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14F1" w14:textId="31A6EE6A" w:rsidR="00F37EE9" w:rsidRPr="000749FF" w:rsidRDefault="00F37EE9" w:rsidP="00F37EE9">
      <w:pPr>
        <w:jc w:val="center"/>
        <w:rPr>
          <w:rFonts w:ascii="Arial Black" w:hAnsi="Arial Black"/>
          <w:bCs/>
          <w:szCs w:val="32"/>
        </w:rPr>
      </w:pPr>
      <w:bookmarkStart w:id="0" w:name="_Hlk176184950"/>
      <w:r w:rsidRPr="000749FF">
        <w:rPr>
          <w:rFonts w:ascii="Arial Black" w:hAnsi="Arial Black" w:hint="eastAsia"/>
          <w:bCs/>
          <w:szCs w:val="32"/>
        </w:rPr>
        <w:t>PRE-TRAINING REPORT</w:t>
      </w:r>
    </w:p>
    <w:p w14:paraId="7C8340A2" w14:textId="08FEC655" w:rsidR="00F37EE9" w:rsidRPr="000749FF" w:rsidRDefault="00F37EE9" w:rsidP="00F37EE9">
      <w:pPr>
        <w:jc w:val="center"/>
        <w:rPr>
          <w:b/>
          <w:bCs/>
          <w:sz w:val="22"/>
          <w:szCs w:val="22"/>
          <w:lang w:bidi="th-TH"/>
        </w:rPr>
      </w:pPr>
      <w:r w:rsidRPr="000749FF">
        <w:rPr>
          <w:rFonts w:eastAsia="HG丸ｺﾞｼｯｸM-PRO"/>
          <w:b/>
          <w:bCs/>
          <w:sz w:val="22"/>
          <w:szCs w:val="22"/>
          <w:lang w:bidi="th-TH"/>
        </w:rPr>
        <w:t>The Quality Control Training Course</w:t>
      </w:r>
    </w:p>
    <w:p w14:paraId="52537405" w14:textId="091935EB" w:rsidR="00F37EE9" w:rsidRPr="000749FF" w:rsidRDefault="00F37EE9" w:rsidP="00F37EE9">
      <w:pPr>
        <w:jc w:val="center"/>
        <w:rPr>
          <w:b/>
          <w:bCs/>
          <w:lang w:bidi="th-TH"/>
        </w:rPr>
      </w:pPr>
      <w:r w:rsidRPr="000749FF">
        <w:rPr>
          <w:b/>
          <w:bCs/>
          <w:lang w:bidi="th-TH"/>
        </w:rPr>
        <w:t>[QC</w:t>
      </w:r>
      <w:r w:rsidR="00F068C6" w:rsidRPr="000749FF">
        <w:rPr>
          <w:b/>
          <w:bCs/>
          <w:lang w:bidi="th-TH"/>
        </w:rPr>
        <w:t>TC</w:t>
      </w:r>
      <w:r w:rsidRPr="000749FF">
        <w:rPr>
          <w:b/>
          <w:bCs/>
          <w:lang w:bidi="th-TH"/>
        </w:rPr>
        <w:t>]</w:t>
      </w:r>
    </w:p>
    <w:p w14:paraId="6696D6AE" w14:textId="77777777" w:rsidR="00F37EE9" w:rsidRPr="000749FF" w:rsidRDefault="00F37EE9" w:rsidP="00F37EE9">
      <w:pPr>
        <w:jc w:val="center"/>
        <w:rPr>
          <w:b/>
          <w:bCs/>
          <w:lang w:bidi="th-TH"/>
        </w:rPr>
      </w:pPr>
    </w:p>
    <w:p w14:paraId="43B6BC82" w14:textId="77777777" w:rsidR="00F37EE9" w:rsidRPr="000749FF" w:rsidRDefault="00F37EE9" w:rsidP="00F37EE9">
      <w:pPr>
        <w:jc w:val="left"/>
        <w:rPr>
          <w:lang w:bidi="th-TH"/>
        </w:rPr>
      </w:pPr>
      <w:r w:rsidRPr="000749FF">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0749FF">
        <w:rPr>
          <w:u w:val="single"/>
          <w:lang w:bidi="th-TH"/>
        </w:rPr>
        <w:t>applicant is requested to fill in all of the items clearly and concretely.</w:t>
      </w:r>
      <w:r w:rsidRPr="000749FF">
        <w:rPr>
          <w:lang w:bidi="th-TH"/>
        </w:rPr>
        <w:t xml:space="preserve"> </w:t>
      </w:r>
    </w:p>
    <w:p w14:paraId="546AA543" w14:textId="77777777" w:rsidR="00F37EE9" w:rsidRPr="000749FF" w:rsidRDefault="00F37EE9" w:rsidP="00F37EE9">
      <w:pPr>
        <w:jc w:val="left"/>
        <w:rPr>
          <w:b/>
          <w:bCs/>
          <w:lang w:bidi="th-TH"/>
        </w:rPr>
      </w:pPr>
    </w:p>
    <w:p w14:paraId="1A52D39C" w14:textId="77777777" w:rsidR="00F37EE9" w:rsidRPr="000749FF" w:rsidRDefault="00F37EE9" w:rsidP="00F37EE9">
      <w:pPr>
        <w:rPr>
          <w:lang w:bidi="th-TH"/>
        </w:rPr>
      </w:pPr>
      <w:r w:rsidRPr="000749FF">
        <w:rPr>
          <w:b/>
          <w:bCs/>
          <w:lang w:bidi="th-TH"/>
        </w:rPr>
        <w:t>*AOTS will not use this information for any other purposes other than an AOTS training program.</w:t>
      </w:r>
    </w:p>
    <w:p w14:paraId="768CBA18" w14:textId="77777777" w:rsidR="00F37EE9" w:rsidRPr="000749FF" w:rsidRDefault="00F37EE9" w:rsidP="00F37EE9">
      <w:pPr>
        <w:rPr>
          <w:kern w:val="0"/>
          <w:lang w:bidi="th-TH"/>
        </w:rPr>
      </w:pPr>
      <w:r w:rsidRPr="000749FF">
        <w:rPr>
          <w:lang w:bidi="th-TH"/>
        </w:rPr>
        <w:t xml:space="preserve">Note: Please fill in the following items by using a personal computer or similar equipment in English. </w:t>
      </w:r>
      <w:r w:rsidRPr="000749FF">
        <w:rPr>
          <w:u w:val="single"/>
          <w:lang w:bidi="th-TH"/>
        </w:rPr>
        <w:t>Handwriting should be avoided.</w:t>
      </w:r>
    </w:p>
    <w:p w14:paraId="0FCC344A" w14:textId="77777777" w:rsidR="00F37EE9" w:rsidRPr="000749FF" w:rsidRDefault="00F37EE9" w:rsidP="00F37EE9">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5"/>
        <w:gridCol w:w="7459"/>
      </w:tblGrid>
      <w:tr w:rsidR="000749FF" w:rsidRPr="000749FF" w14:paraId="5B517691" w14:textId="77777777" w:rsidTr="00DB5092">
        <w:trPr>
          <w:trHeight w:val="536"/>
        </w:trPr>
        <w:tc>
          <w:tcPr>
            <w:tcW w:w="2405" w:type="dxa"/>
            <w:tcBorders>
              <w:top w:val="single" w:sz="4" w:space="0" w:color="auto"/>
              <w:left w:val="single" w:sz="4" w:space="0" w:color="auto"/>
              <w:bottom w:val="single" w:sz="4" w:space="0" w:color="auto"/>
              <w:right w:val="single" w:sz="4" w:space="0" w:color="auto"/>
            </w:tcBorders>
          </w:tcPr>
          <w:p w14:paraId="27FEC13E" w14:textId="77777777" w:rsidR="00F37EE9" w:rsidRPr="000749FF" w:rsidRDefault="00F37EE9" w:rsidP="009A6DF8">
            <w:pPr>
              <w:pStyle w:val="af2"/>
              <w:tabs>
                <w:tab w:val="left" w:pos="840"/>
              </w:tabs>
              <w:snapToGrid/>
            </w:pPr>
            <w:r w:rsidRPr="000749FF">
              <w:t>1. Your name</w:t>
            </w:r>
          </w:p>
        </w:tc>
        <w:tc>
          <w:tcPr>
            <w:tcW w:w="7459" w:type="dxa"/>
            <w:tcBorders>
              <w:top w:val="single" w:sz="4" w:space="0" w:color="auto"/>
              <w:left w:val="single" w:sz="4" w:space="0" w:color="auto"/>
              <w:bottom w:val="single" w:sz="4" w:space="0" w:color="auto"/>
              <w:right w:val="single" w:sz="4" w:space="0" w:color="auto"/>
            </w:tcBorders>
          </w:tcPr>
          <w:p w14:paraId="73483080" w14:textId="77777777" w:rsidR="00F37EE9" w:rsidRPr="000749FF" w:rsidRDefault="00F37EE9" w:rsidP="009A6DF8"/>
          <w:p w14:paraId="33799B8E" w14:textId="77777777" w:rsidR="00F37EE9" w:rsidRPr="000749FF" w:rsidRDefault="00F37EE9" w:rsidP="009A6DF8"/>
        </w:tc>
      </w:tr>
      <w:tr w:rsidR="000749FF" w:rsidRPr="000749FF" w14:paraId="0DB1EF19" w14:textId="77777777" w:rsidTr="00DB5092">
        <w:trPr>
          <w:trHeight w:val="536"/>
        </w:trPr>
        <w:tc>
          <w:tcPr>
            <w:tcW w:w="2405" w:type="dxa"/>
            <w:tcBorders>
              <w:top w:val="single" w:sz="4" w:space="0" w:color="auto"/>
              <w:left w:val="single" w:sz="4" w:space="0" w:color="auto"/>
              <w:bottom w:val="single" w:sz="4" w:space="0" w:color="auto"/>
              <w:right w:val="single" w:sz="4" w:space="0" w:color="auto"/>
            </w:tcBorders>
          </w:tcPr>
          <w:p w14:paraId="5F3E8CAA" w14:textId="77777777" w:rsidR="00F37EE9" w:rsidRPr="000749FF" w:rsidRDefault="00F37EE9" w:rsidP="009A6DF8">
            <w:r w:rsidRPr="000749FF">
              <w:t>2. Your country</w:t>
            </w:r>
          </w:p>
        </w:tc>
        <w:tc>
          <w:tcPr>
            <w:tcW w:w="7459" w:type="dxa"/>
            <w:tcBorders>
              <w:top w:val="single" w:sz="4" w:space="0" w:color="auto"/>
              <w:left w:val="single" w:sz="4" w:space="0" w:color="auto"/>
              <w:bottom w:val="single" w:sz="4" w:space="0" w:color="auto"/>
              <w:right w:val="single" w:sz="4" w:space="0" w:color="auto"/>
            </w:tcBorders>
          </w:tcPr>
          <w:p w14:paraId="7DA7367D" w14:textId="77777777" w:rsidR="00F37EE9" w:rsidRPr="000749FF" w:rsidRDefault="00F37EE9" w:rsidP="009A6DF8"/>
          <w:p w14:paraId="12E2465C" w14:textId="77777777" w:rsidR="00F37EE9" w:rsidRPr="000749FF" w:rsidRDefault="00F37EE9" w:rsidP="009A6DF8"/>
        </w:tc>
      </w:tr>
      <w:tr w:rsidR="000749FF" w:rsidRPr="000749FF" w14:paraId="37099B02" w14:textId="77777777" w:rsidTr="00DB5092">
        <w:trPr>
          <w:trHeight w:val="536"/>
        </w:trPr>
        <w:tc>
          <w:tcPr>
            <w:tcW w:w="2405" w:type="dxa"/>
            <w:tcBorders>
              <w:top w:val="single" w:sz="4" w:space="0" w:color="auto"/>
              <w:left w:val="single" w:sz="4" w:space="0" w:color="auto"/>
              <w:bottom w:val="single" w:sz="4" w:space="0" w:color="auto"/>
              <w:right w:val="single" w:sz="4" w:space="0" w:color="auto"/>
            </w:tcBorders>
          </w:tcPr>
          <w:p w14:paraId="7E2E43FB" w14:textId="77777777" w:rsidR="00F37EE9" w:rsidRPr="000749FF" w:rsidRDefault="00F37EE9" w:rsidP="009A6DF8">
            <w:pPr>
              <w:pStyle w:val="af2"/>
              <w:tabs>
                <w:tab w:val="left" w:pos="840"/>
              </w:tabs>
              <w:snapToGrid/>
              <w:ind w:left="142" w:hanging="142"/>
              <w:jc w:val="left"/>
            </w:pPr>
            <w:r w:rsidRPr="000749FF">
              <w:t>3. Name of your company/ organization</w:t>
            </w:r>
          </w:p>
        </w:tc>
        <w:tc>
          <w:tcPr>
            <w:tcW w:w="7459" w:type="dxa"/>
            <w:tcBorders>
              <w:top w:val="single" w:sz="4" w:space="0" w:color="auto"/>
              <w:left w:val="single" w:sz="4" w:space="0" w:color="auto"/>
              <w:bottom w:val="single" w:sz="4" w:space="0" w:color="auto"/>
              <w:right w:val="single" w:sz="4" w:space="0" w:color="auto"/>
            </w:tcBorders>
          </w:tcPr>
          <w:p w14:paraId="4FF2F356" w14:textId="77777777" w:rsidR="00F37EE9" w:rsidRPr="000749FF" w:rsidRDefault="00F37EE9" w:rsidP="009A6DF8"/>
          <w:p w14:paraId="366E0D86" w14:textId="77777777" w:rsidR="00F37EE9" w:rsidRPr="000749FF" w:rsidRDefault="00F37EE9" w:rsidP="009A6DF8"/>
        </w:tc>
      </w:tr>
      <w:tr w:rsidR="000749FF" w:rsidRPr="000749FF" w14:paraId="635D61E5" w14:textId="77777777" w:rsidTr="00F37EE9">
        <w:trPr>
          <w:trHeight w:val="2705"/>
        </w:trPr>
        <w:tc>
          <w:tcPr>
            <w:tcW w:w="2405" w:type="dxa"/>
            <w:tcBorders>
              <w:top w:val="single" w:sz="4" w:space="0" w:color="auto"/>
              <w:left w:val="single" w:sz="4" w:space="0" w:color="auto"/>
              <w:bottom w:val="single" w:sz="4" w:space="0" w:color="auto"/>
              <w:right w:val="single" w:sz="4" w:space="0" w:color="auto"/>
            </w:tcBorders>
          </w:tcPr>
          <w:p w14:paraId="068C6097" w14:textId="77777777" w:rsidR="00F37EE9" w:rsidRPr="000749FF" w:rsidRDefault="00F37EE9" w:rsidP="009A6DF8">
            <w:pPr>
              <w:ind w:left="210" w:hangingChars="100" w:hanging="210"/>
              <w:jc w:val="left"/>
            </w:pPr>
            <w:r w:rsidRPr="000749FF">
              <w:t>4. Outline of your organization</w:t>
            </w:r>
          </w:p>
          <w:p w14:paraId="5262318F" w14:textId="77777777" w:rsidR="00F37EE9" w:rsidRPr="000749FF" w:rsidRDefault="00F37EE9" w:rsidP="009A6DF8">
            <w:pPr>
              <w:jc w:val="left"/>
            </w:pPr>
          </w:p>
          <w:p w14:paraId="1C141757" w14:textId="77777777" w:rsidR="00F37EE9" w:rsidRPr="000749FF" w:rsidRDefault="00F37EE9" w:rsidP="009A6DF8">
            <w:pPr>
              <w:ind w:left="142"/>
              <w:jc w:val="left"/>
              <w:rPr>
                <w:sz w:val="18"/>
                <w:szCs w:val="18"/>
              </w:rPr>
            </w:pPr>
            <w:r w:rsidRPr="000749FF">
              <w:rPr>
                <w:sz w:val="18"/>
                <w:szCs w:val="18"/>
              </w:rPr>
              <w:t>(Please give a brief description or outline of your company/organization. In addition, please also attach a brochure of your company/organization if available)</w:t>
            </w:r>
          </w:p>
          <w:p w14:paraId="49D016A8" w14:textId="77777777" w:rsidR="00F37EE9" w:rsidRPr="000749FF" w:rsidRDefault="00F37EE9" w:rsidP="009A6DF8">
            <w:pPr>
              <w:ind w:left="142"/>
              <w:jc w:val="left"/>
              <w:rPr>
                <w:sz w:val="18"/>
                <w:szCs w:val="18"/>
              </w:rPr>
            </w:pPr>
          </w:p>
        </w:tc>
        <w:tc>
          <w:tcPr>
            <w:tcW w:w="7459" w:type="dxa"/>
            <w:tcBorders>
              <w:top w:val="single" w:sz="4" w:space="0" w:color="auto"/>
              <w:left w:val="single" w:sz="4" w:space="0" w:color="auto"/>
              <w:bottom w:val="single" w:sz="4" w:space="0" w:color="auto"/>
              <w:right w:val="single" w:sz="4" w:space="0" w:color="auto"/>
            </w:tcBorders>
          </w:tcPr>
          <w:p w14:paraId="09A3937A" w14:textId="77777777" w:rsidR="00F37EE9" w:rsidRPr="000749FF" w:rsidRDefault="00F37EE9" w:rsidP="00F37EE9"/>
        </w:tc>
      </w:tr>
      <w:tr w:rsidR="000749FF" w:rsidRPr="000749FF" w14:paraId="7D3B18FC" w14:textId="77777777" w:rsidTr="00F37EE9">
        <w:trPr>
          <w:trHeight w:val="2970"/>
        </w:trPr>
        <w:tc>
          <w:tcPr>
            <w:tcW w:w="2405" w:type="dxa"/>
            <w:tcBorders>
              <w:top w:val="single" w:sz="4" w:space="0" w:color="auto"/>
              <w:left w:val="single" w:sz="4" w:space="0" w:color="auto"/>
              <w:bottom w:val="single" w:sz="4" w:space="0" w:color="auto"/>
              <w:right w:val="single" w:sz="4" w:space="0" w:color="auto"/>
            </w:tcBorders>
          </w:tcPr>
          <w:p w14:paraId="10817F56" w14:textId="77777777" w:rsidR="00F37EE9" w:rsidRPr="000749FF" w:rsidRDefault="00F37EE9" w:rsidP="009A6DF8">
            <w:pPr>
              <w:ind w:left="210" w:hangingChars="100" w:hanging="210"/>
              <w:jc w:val="left"/>
            </w:pPr>
            <w:r w:rsidRPr="000749FF">
              <w:t>5. Your position and department</w:t>
            </w:r>
          </w:p>
          <w:p w14:paraId="52FEC45B" w14:textId="77777777" w:rsidR="00F37EE9" w:rsidRPr="000749FF" w:rsidRDefault="00F37EE9" w:rsidP="009A6DF8"/>
          <w:p w14:paraId="12BFC728" w14:textId="77777777" w:rsidR="00F37EE9" w:rsidRPr="000749FF" w:rsidRDefault="00F37EE9" w:rsidP="009A6DF8">
            <w:pPr>
              <w:pStyle w:val="ad"/>
              <w:ind w:left="360" w:hanging="176"/>
              <w:jc w:val="left"/>
              <w:rPr>
                <w:sz w:val="18"/>
                <w:szCs w:val="18"/>
              </w:rPr>
            </w:pPr>
            <w:r w:rsidRPr="000749FF">
              <w:rPr>
                <w:sz w:val="18"/>
                <w:szCs w:val="18"/>
              </w:rPr>
              <w:t xml:space="preserve"> (</w:t>
            </w:r>
            <w:proofErr w:type="gramStart"/>
            <w:r w:rsidRPr="000749FF">
              <w:rPr>
                <w:sz w:val="18"/>
                <w:szCs w:val="18"/>
              </w:rPr>
              <w:t>preferably</w:t>
            </w:r>
            <w:proofErr w:type="gramEnd"/>
            <w:r w:rsidRPr="000749FF">
              <w:rPr>
                <w:sz w:val="18"/>
                <w:szCs w:val="18"/>
              </w:rPr>
              <w:t xml:space="preserve"> by attaching an organizational chart indicating your position)</w:t>
            </w:r>
          </w:p>
        </w:tc>
        <w:tc>
          <w:tcPr>
            <w:tcW w:w="7459" w:type="dxa"/>
            <w:tcBorders>
              <w:top w:val="single" w:sz="4" w:space="0" w:color="auto"/>
              <w:left w:val="single" w:sz="4" w:space="0" w:color="auto"/>
              <w:bottom w:val="single" w:sz="4" w:space="0" w:color="auto"/>
              <w:right w:val="single" w:sz="4" w:space="0" w:color="auto"/>
            </w:tcBorders>
          </w:tcPr>
          <w:p w14:paraId="6247F2D1" w14:textId="77777777" w:rsidR="00F37EE9" w:rsidRPr="000749FF" w:rsidRDefault="00F37EE9" w:rsidP="009A6DF8">
            <w:pPr>
              <w:pStyle w:val="af2"/>
              <w:tabs>
                <w:tab w:val="left" w:pos="840"/>
              </w:tabs>
              <w:snapToGrid/>
            </w:pPr>
          </w:p>
        </w:tc>
      </w:tr>
      <w:tr w:rsidR="000749FF" w:rsidRPr="000749FF" w14:paraId="37BFDB0D" w14:textId="77777777" w:rsidTr="00F37EE9">
        <w:trPr>
          <w:trHeight w:val="3402"/>
        </w:trPr>
        <w:tc>
          <w:tcPr>
            <w:tcW w:w="2405" w:type="dxa"/>
            <w:tcBorders>
              <w:top w:val="single" w:sz="4" w:space="0" w:color="auto"/>
              <w:left w:val="single" w:sz="4" w:space="0" w:color="auto"/>
              <w:bottom w:val="single" w:sz="4" w:space="0" w:color="auto"/>
              <w:right w:val="single" w:sz="4" w:space="0" w:color="auto"/>
            </w:tcBorders>
          </w:tcPr>
          <w:p w14:paraId="5F3A6C50" w14:textId="77777777" w:rsidR="00F37EE9" w:rsidRPr="000749FF" w:rsidRDefault="00F37EE9" w:rsidP="009A6DF8">
            <w:pPr>
              <w:pStyle w:val="af2"/>
              <w:tabs>
                <w:tab w:val="left" w:pos="840"/>
              </w:tabs>
              <w:snapToGrid/>
              <w:ind w:left="105" w:hangingChars="50" w:hanging="105"/>
              <w:jc w:val="left"/>
            </w:pPr>
            <w:r w:rsidRPr="000749FF">
              <w:t>6. Your duties in detail</w:t>
            </w:r>
          </w:p>
          <w:p w14:paraId="5F5A2123" w14:textId="77777777" w:rsidR="00F37EE9" w:rsidRPr="000749FF" w:rsidRDefault="00F37EE9" w:rsidP="009A6DF8"/>
        </w:tc>
        <w:tc>
          <w:tcPr>
            <w:tcW w:w="7459" w:type="dxa"/>
            <w:tcBorders>
              <w:top w:val="single" w:sz="4" w:space="0" w:color="auto"/>
              <w:left w:val="single" w:sz="4" w:space="0" w:color="auto"/>
              <w:bottom w:val="single" w:sz="4" w:space="0" w:color="auto"/>
              <w:right w:val="single" w:sz="4" w:space="0" w:color="auto"/>
            </w:tcBorders>
          </w:tcPr>
          <w:p w14:paraId="13442158" w14:textId="77777777" w:rsidR="00F37EE9" w:rsidRPr="000749FF" w:rsidRDefault="00F37EE9" w:rsidP="00F37EE9">
            <w:pPr>
              <w:pStyle w:val="af2"/>
              <w:tabs>
                <w:tab w:val="left" w:pos="840"/>
              </w:tabs>
              <w:snapToGrid/>
            </w:pPr>
          </w:p>
        </w:tc>
      </w:tr>
      <w:tr w:rsidR="000749FF" w:rsidRPr="000749FF" w14:paraId="3CC51F3A" w14:textId="77777777" w:rsidTr="00F37EE9">
        <w:trPr>
          <w:cantSplit/>
          <w:trHeight w:val="2829"/>
        </w:trPr>
        <w:tc>
          <w:tcPr>
            <w:tcW w:w="2405" w:type="dxa"/>
            <w:tcBorders>
              <w:top w:val="single" w:sz="4" w:space="0" w:color="auto"/>
              <w:left w:val="single" w:sz="4" w:space="0" w:color="auto"/>
              <w:bottom w:val="single" w:sz="4" w:space="0" w:color="auto"/>
              <w:right w:val="single" w:sz="4" w:space="0" w:color="auto"/>
            </w:tcBorders>
          </w:tcPr>
          <w:p w14:paraId="56435065" w14:textId="77777777" w:rsidR="00F37EE9" w:rsidRPr="000749FF" w:rsidRDefault="00F37EE9" w:rsidP="009A6DF8">
            <w:pPr>
              <w:pStyle w:val="af2"/>
              <w:tabs>
                <w:tab w:val="left" w:pos="840"/>
              </w:tabs>
              <w:snapToGrid/>
              <w:spacing w:line="260" w:lineRule="exact"/>
              <w:jc w:val="left"/>
            </w:pPr>
            <w:r w:rsidRPr="000749FF">
              <w:lastRenderedPageBreak/>
              <w:t>7-1. Present activities for quality improvement in your organization</w:t>
            </w:r>
          </w:p>
        </w:tc>
        <w:tc>
          <w:tcPr>
            <w:tcW w:w="7459" w:type="dxa"/>
            <w:tcBorders>
              <w:top w:val="single" w:sz="4" w:space="0" w:color="auto"/>
              <w:left w:val="single" w:sz="4" w:space="0" w:color="auto"/>
              <w:bottom w:val="single" w:sz="4" w:space="0" w:color="auto"/>
              <w:right w:val="single" w:sz="4" w:space="0" w:color="auto"/>
            </w:tcBorders>
          </w:tcPr>
          <w:p w14:paraId="6F702840" w14:textId="77777777" w:rsidR="00F37EE9" w:rsidRPr="000749FF" w:rsidRDefault="00F37EE9" w:rsidP="009A6DF8">
            <w:pPr>
              <w:pStyle w:val="af2"/>
              <w:tabs>
                <w:tab w:val="left" w:pos="840"/>
              </w:tabs>
              <w:snapToGrid/>
              <w:spacing w:line="260" w:lineRule="exact"/>
            </w:pPr>
          </w:p>
        </w:tc>
      </w:tr>
      <w:tr w:rsidR="000749FF" w:rsidRPr="000749FF" w14:paraId="59508868" w14:textId="77777777" w:rsidTr="00DB5092">
        <w:trPr>
          <w:cantSplit/>
          <w:trHeight w:val="700"/>
        </w:trPr>
        <w:tc>
          <w:tcPr>
            <w:tcW w:w="9864" w:type="dxa"/>
            <w:gridSpan w:val="2"/>
            <w:tcBorders>
              <w:top w:val="single" w:sz="4" w:space="0" w:color="auto"/>
              <w:left w:val="single" w:sz="4" w:space="0" w:color="auto"/>
              <w:bottom w:val="single" w:sz="4" w:space="0" w:color="auto"/>
              <w:right w:val="single" w:sz="4" w:space="0" w:color="auto"/>
            </w:tcBorders>
          </w:tcPr>
          <w:p w14:paraId="714BD733" w14:textId="77777777" w:rsidR="00F37EE9" w:rsidRPr="000749FF" w:rsidRDefault="00F37EE9" w:rsidP="009A6DF8">
            <w:pPr>
              <w:pStyle w:val="af2"/>
              <w:tabs>
                <w:tab w:val="left" w:pos="840"/>
              </w:tabs>
              <w:snapToGrid/>
              <w:spacing w:line="260" w:lineRule="exact"/>
            </w:pPr>
            <w:r w:rsidRPr="000749FF">
              <w:t xml:space="preserve">7-2. Does your organization organize any QC circle activities? </w:t>
            </w:r>
          </w:p>
          <w:p w14:paraId="058BA549" w14:textId="77777777" w:rsidR="00F37EE9" w:rsidRPr="000749FF" w:rsidRDefault="00F37EE9" w:rsidP="009A6DF8">
            <w:pPr>
              <w:pStyle w:val="af2"/>
              <w:snapToGrid/>
              <w:spacing w:line="260" w:lineRule="exact"/>
            </w:pPr>
            <w:r w:rsidRPr="000749FF">
              <w:t xml:space="preserve">                                                                      </w:t>
            </w:r>
            <w:r w:rsidRPr="000749FF">
              <w:fldChar w:fldCharType="begin">
                <w:ffData>
                  <w:name w:val="チェック1"/>
                  <w:enabled/>
                  <w:calcOnExit w:val="0"/>
                  <w:checkBox>
                    <w:sizeAuto/>
                    <w:default w:val="0"/>
                  </w:checkBox>
                </w:ffData>
              </w:fldChar>
            </w:r>
            <w:bookmarkStart w:id="1" w:name="チェック1"/>
            <w:r w:rsidRPr="000749FF">
              <w:instrText xml:space="preserve"> FORMCHECKBOX </w:instrText>
            </w:r>
            <w:r w:rsidR="00380436">
              <w:fldChar w:fldCharType="separate"/>
            </w:r>
            <w:r w:rsidRPr="000749FF">
              <w:fldChar w:fldCharType="end"/>
            </w:r>
            <w:bookmarkEnd w:id="1"/>
            <w:r w:rsidRPr="000749FF">
              <w:t xml:space="preserve">Yes     </w:t>
            </w:r>
            <w:r w:rsidRPr="000749FF">
              <w:fldChar w:fldCharType="begin">
                <w:ffData>
                  <w:name w:val="チェック2"/>
                  <w:enabled/>
                  <w:calcOnExit w:val="0"/>
                  <w:checkBox>
                    <w:sizeAuto/>
                    <w:default w:val="0"/>
                  </w:checkBox>
                </w:ffData>
              </w:fldChar>
            </w:r>
            <w:bookmarkStart w:id="2" w:name="チェック2"/>
            <w:r w:rsidRPr="000749FF">
              <w:instrText xml:space="preserve"> FORMCHECKBOX </w:instrText>
            </w:r>
            <w:r w:rsidR="00380436">
              <w:fldChar w:fldCharType="separate"/>
            </w:r>
            <w:r w:rsidRPr="000749FF">
              <w:fldChar w:fldCharType="end"/>
            </w:r>
            <w:bookmarkEnd w:id="2"/>
            <w:r w:rsidRPr="000749FF">
              <w:t>No</w:t>
            </w:r>
          </w:p>
        </w:tc>
      </w:tr>
      <w:tr w:rsidR="000749FF" w:rsidRPr="000749FF" w14:paraId="18598B45" w14:textId="77777777" w:rsidTr="00F37EE9">
        <w:trPr>
          <w:cantSplit/>
          <w:trHeight w:val="2552"/>
        </w:trPr>
        <w:tc>
          <w:tcPr>
            <w:tcW w:w="2405" w:type="dxa"/>
            <w:tcBorders>
              <w:top w:val="single" w:sz="4" w:space="0" w:color="auto"/>
              <w:left w:val="single" w:sz="4" w:space="0" w:color="auto"/>
              <w:bottom w:val="single" w:sz="4" w:space="0" w:color="auto"/>
              <w:right w:val="single" w:sz="4" w:space="0" w:color="auto"/>
            </w:tcBorders>
          </w:tcPr>
          <w:p w14:paraId="018DE20A" w14:textId="77777777" w:rsidR="00F37EE9" w:rsidRPr="000749FF" w:rsidRDefault="00F37EE9" w:rsidP="009A6DF8">
            <w:pPr>
              <w:pStyle w:val="af2"/>
              <w:tabs>
                <w:tab w:val="left" w:pos="840"/>
              </w:tabs>
              <w:snapToGrid/>
              <w:spacing w:line="260" w:lineRule="exact"/>
              <w:ind w:left="142" w:hanging="142"/>
              <w:jc w:val="left"/>
            </w:pPr>
            <w:r w:rsidRPr="000749FF">
              <w:t>8. Most critical problem you are now facing in your quality improvement activities</w:t>
            </w:r>
          </w:p>
        </w:tc>
        <w:tc>
          <w:tcPr>
            <w:tcW w:w="7459" w:type="dxa"/>
            <w:tcBorders>
              <w:top w:val="single" w:sz="4" w:space="0" w:color="auto"/>
              <w:left w:val="single" w:sz="4" w:space="0" w:color="auto"/>
              <w:bottom w:val="single" w:sz="4" w:space="0" w:color="auto"/>
              <w:right w:val="single" w:sz="4" w:space="0" w:color="auto"/>
            </w:tcBorders>
          </w:tcPr>
          <w:p w14:paraId="1CB2F479" w14:textId="77777777" w:rsidR="00F37EE9" w:rsidRPr="000749FF" w:rsidRDefault="00F37EE9" w:rsidP="00DB5092">
            <w:pPr>
              <w:pStyle w:val="af2"/>
              <w:tabs>
                <w:tab w:val="left" w:pos="840"/>
              </w:tabs>
              <w:snapToGrid/>
              <w:spacing w:line="260" w:lineRule="exact"/>
            </w:pPr>
          </w:p>
        </w:tc>
      </w:tr>
      <w:tr w:rsidR="000749FF" w:rsidRPr="000749FF" w14:paraId="78245523" w14:textId="77777777" w:rsidTr="00F37EE9">
        <w:trPr>
          <w:cantSplit/>
          <w:trHeight w:val="2552"/>
        </w:trPr>
        <w:tc>
          <w:tcPr>
            <w:tcW w:w="2405" w:type="dxa"/>
            <w:tcBorders>
              <w:top w:val="single" w:sz="4" w:space="0" w:color="auto"/>
              <w:left w:val="single" w:sz="4" w:space="0" w:color="auto"/>
              <w:bottom w:val="single" w:sz="4" w:space="0" w:color="auto"/>
              <w:right w:val="single" w:sz="4" w:space="0" w:color="auto"/>
            </w:tcBorders>
          </w:tcPr>
          <w:p w14:paraId="3E408A38" w14:textId="77777777" w:rsidR="00F37EE9" w:rsidRPr="000749FF" w:rsidRDefault="00F37EE9" w:rsidP="009A6DF8">
            <w:pPr>
              <w:pStyle w:val="af2"/>
              <w:tabs>
                <w:tab w:val="left" w:pos="840"/>
              </w:tabs>
              <w:snapToGrid/>
              <w:spacing w:line="260" w:lineRule="exact"/>
              <w:ind w:left="142" w:hanging="142"/>
              <w:jc w:val="left"/>
            </w:pPr>
            <w:r w:rsidRPr="000749FF">
              <w:t xml:space="preserve">9. Has the spread of coronavirus infection affected your company's quality control activities? </w:t>
            </w:r>
          </w:p>
          <w:p w14:paraId="4D034A01" w14:textId="77777777" w:rsidR="00F37EE9" w:rsidRPr="000749FF" w:rsidRDefault="00F37EE9" w:rsidP="009A6DF8">
            <w:pPr>
              <w:pStyle w:val="af2"/>
              <w:tabs>
                <w:tab w:val="left" w:pos="840"/>
              </w:tabs>
              <w:snapToGrid/>
              <w:spacing w:line="260" w:lineRule="exact"/>
              <w:ind w:leftChars="50" w:left="105"/>
              <w:jc w:val="left"/>
            </w:pPr>
            <w:r w:rsidRPr="000749FF">
              <w:t>If so, how?</w:t>
            </w:r>
          </w:p>
        </w:tc>
        <w:tc>
          <w:tcPr>
            <w:tcW w:w="7459" w:type="dxa"/>
            <w:tcBorders>
              <w:top w:val="single" w:sz="4" w:space="0" w:color="auto"/>
              <w:left w:val="single" w:sz="4" w:space="0" w:color="auto"/>
              <w:bottom w:val="single" w:sz="4" w:space="0" w:color="auto"/>
              <w:right w:val="single" w:sz="4" w:space="0" w:color="auto"/>
            </w:tcBorders>
          </w:tcPr>
          <w:p w14:paraId="123AE308" w14:textId="77777777" w:rsidR="00F37EE9" w:rsidRPr="000749FF" w:rsidRDefault="00F37EE9" w:rsidP="009A6DF8">
            <w:pPr>
              <w:pStyle w:val="af2"/>
              <w:tabs>
                <w:tab w:val="left" w:pos="840"/>
              </w:tabs>
              <w:snapToGrid/>
              <w:spacing w:line="260" w:lineRule="exact"/>
            </w:pPr>
          </w:p>
        </w:tc>
      </w:tr>
      <w:tr w:rsidR="000749FF" w:rsidRPr="000749FF" w14:paraId="3CD32836" w14:textId="77777777" w:rsidTr="00F37EE9">
        <w:trPr>
          <w:cantSplit/>
          <w:trHeight w:val="2811"/>
        </w:trPr>
        <w:tc>
          <w:tcPr>
            <w:tcW w:w="2405" w:type="dxa"/>
            <w:tcBorders>
              <w:top w:val="single" w:sz="4" w:space="0" w:color="auto"/>
              <w:left w:val="single" w:sz="4" w:space="0" w:color="auto"/>
              <w:bottom w:val="single" w:sz="4" w:space="0" w:color="auto"/>
              <w:right w:val="single" w:sz="4" w:space="0" w:color="auto"/>
            </w:tcBorders>
          </w:tcPr>
          <w:p w14:paraId="24E31880" w14:textId="77777777" w:rsidR="00F37EE9" w:rsidRPr="000749FF" w:rsidRDefault="00F37EE9" w:rsidP="009A6DF8">
            <w:pPr>
              <w:pStyle w:val="af2"/>
              <w:tabs>
                <w:tab w:val="left" w:pos="840"/>
              </w:tabs>
              <w:snapToGrid/>
              <w:spacing w:line="260" w:lineRule="exact"/>
              <w:ind w:left="142" w:hanging="142"/>
              <w:jc w:val="left"/>
            </w:pPr>
            <w:r w:rsidRPr="000749FF">
              <w:rPr>
                <w:rFonts w:hint="eastAsia"/>
              </w:rPr>
              <w:t>10.</w:t>
            </w:r>
            <w:r w:rsidRPr="000749FF">
              <w:t xml:space="preserve"> How have the depreciation of the </w:t>
            </w:r>
            <w:r w:rsidRPr="000749FF">
              <w:rPr>
                <w:rFonts w:hint="eastAsia"/>
              </w:rPr>
              <w:t>Japanese</w:t>
            </w:r>
            <w:r w:rsidRPr="000749FF">
              <w:t xml:space="preserve"> yen, high oil prices, and high material prices affected your company's quality control activities?</w:t>
            </w:r>
          </w:p>
        </w:tc>
        <w:tc>
          <w:tcPr>
            <w:tcW w:w="7459" w:type="dxa"/>
            <w:tcBorders>
              <w:top w:val="single" w:sz="4" w:space="0" w:color="auto"/>
              <w:left w:val="single" w:sz="4" w:space="0" w:color="auto"/>
              <w:bottom w:val="single" w:sz="4" w:space="0" w:color="auto"/>
              <w:right w:val="single" w:sz="4" w:space="0" w:color="auto"/>
            </w:tcBorders>
          </w:tcPr>
          <w:p w14:paraId="372FB8D9" w14:textId="77777777" w:rsidR="00F37EE9" w:rsidRPr="000749FF" w:rsidRDefault="00F37EE9" w:rsidP="009A6DF8">
            <w:pPr>
              <w:pStyle w:val="af2"/>
              <w:tabs>
                <w:tab w:val="left" w:pos="840"/>
              </w:tabs>
              <w:snapToGrid/>
              <w:spacing w:line="260" w:lineRule="exact"/>
            </w:pPr>
          </w:p>
        </w:tc>
      </w:tr>
      <w:tr w:rsidR="000749FF" w:rsidRPr="000749FF" w14:paraId="2C3F35D4" w14:textId="77777777" w:rsidTr="00DB5092">
        <w:trPr>
          <w:cantSplit/>
          <w:trHeight w:val="2823"/>
        </w:trPr>
        <w:tc>
          <w:tcPr>
            <w:tcW w:w="2405" w:type="dxa"/>
            <w:tcBorders>
              <w:top w:val="single" w:sz="4" w:space="0" w:color="auto"/>
              <w:left w:val="single" w:sz="4" w:space="0" w:color="auto"/>
              <w:bottom w:val="single" w:sz="4" w:space="0" w:color="auto"/>
              <w:right w:val="single" w:sz="4" w:space="0" w:color="auto"/>
            </w:tcBorders>
          </w:tcPr>
          <w:p w14:paraId="0BBA6F1F" w14:textId="77777777" w:rsidR="00F37EE9" w:rsidRPr="000749FF" w:rsidRDefault="00F37EE9" w:rsidP="009A6DF8">
            <w:pPr>
              <w:pStyle w:val="af2"/>
              <w:tabs>
                <w:tab w:val="left" w:pos="840"/>
              </w:tabs>
              <w:snapToGrid/>
              <w:spacing w:line="260" w:lineRule="exact"/>
              <w:ind w:left="142" w:hanging="142"/>
              <w:jc w:val="left"/>
            </w:pPr>
            <w:r w:rsidRPr="000749FF">
              <w:t>11. Your expectations of the program in relation to the described problems</w:t>
            </w:r>
          </w:p>
        </w:tc>
        <w:tc>
          <w:tcPr>
            <w:tcW w:w="7459" w:type="dxa"/>
            <w:tcBorders>
              <w:top w:val="single" w:sz="4" w:space="0" w:color="auto"/>
              <w:left w:val="single" w:sz="4" w:space="0" w:color="auto"/>
              <w:bottom w:val="single" w:sz="4" w:space="0" w:color="auto"/>
              <w:right w:val="single" w:sz="4" w:space="0" w:color="auto"/>
            </w:tcBorders>
          </w:tcPr>
          <w:p w14:paraId="0A45A107" w14:textId="77777777" w:rsidR="00F37EE9" w:rsidRPr="000749FF" w:rsidRDefault="00F37EE9" w:rsidP="009A6DF8">
            <w:pPr>
              <w:pStyle w:val="af2"/>
              <w:tabs>
                <w:tab w:val="left" w:pos="840"/>
              </w:tabs>
              <w:snapToGrid/>
              <w:spacing w:line="260" w:lineRule="exact"/>
            </w:pPr>
          </w:p>
        </w:tc>
      </w:tr>
    </w:tbl>
    <w:p w14:paraId="48EBE3A8" w14:textId="08DB714D" w:rsidR="00B67CF0" w:rsidRPr="000749FF" w:rsidRDefault="00B67CF0" w:rsidP="00F37EE9">
      <w:pPr>
        <w:spacing w:line="160" w:lineRule="exact"/>
        <w:rPr>
          <w:rFonts w:ascii="Arial Black" w:hAnsi="Arial Black"/>
          <w:b/>
          <w:bCs/>
        </w:rPr>
      </w:pPr>
      <w:r w:rsidRPr="000749FF">
        <w:rPr>
          <w:rFonts w:ascii="Arial Black" w:hAnsi="Arial Black"/>
          <w:b/>
          <w:bCs/>
        </w:rPr>
        <w:br w:type="page"/>
      </w:r>
    </w:p>
    <w:p w14:paraId="32F5FB14" w14:textId="77777777" w:rsidR="00177401" w:rsidRPr="000749FF" w:rsidRDefault="00177401" w:rsidP="001967E2">
      <w:pPr>
        <w:widowControl/>
        <w:jc w:val="center"/>
        <w:rPr>
          <w:rFonts w:ascii="Arial Black" w:hAnsi="Arial Black" w:cstheme="majorHAnsi"/>
          <w:sz w:val="28"/>
          <w:szCs w:val="28"/>
        </w:rPr>
      </w:pPr>
    </w:p>
    <w:p w14:paraId="63655F34" w14:textId="14C3B4A6" w:rsidR="00F068C6" w:rsidRPr="000749FF" w:rsidRDefault="001967E2" w:rsidP="001967E2">
      <w:pPr>
        <w:widowControl/>
        <w:jc w:val="center"/>
        <w:rPr>
          <w:rFonts w:ascii="Arial Black" w:hAnsi="Arial Black" w:cstheme="majorHAnsi"/>
          <w:sz w:val="28"/>
          <w:szCs w:val="28"/>
        </w:rPr>
      </w:pPr>
      <w:r w:rsidRPr="000749FF">
        <w:rPr>
          <w:rFonts w:ascii="Arial Black" w:hAnsi="Arial Black" w:cstheme="majorHAnsi"/>
          <w:sz w:val="28"/>
          <w:szCs w:val="28"/>
        </w:rPr>
        <w:t xml:space="preserve">QCTC </w:t>
      </w:r>
      <w:r w:rsidR="00F068C6" w:rsidRPr="000749FF">
        <w:rPr>
          <w:rFonts w:ascii="Arial Black" w:hAnsi="Arial Black" w:cstheme="majorHAnsi"/>
          <w:sz w:val="28"/>
          <w:szCs w:val="28"/>
        </w:rPr>
        <w:t>Comprehension</w:t>
      </w:r>
      <w:r w:rsidRPr="000749FF">
        <w:rPr>
          <w:rFonts w:ascii="Arial Black" w:hAnsi="Arial Black" w:cstheme="majorHAnsi"/>
          <w:sz w:val="28"/>
          <w:szCs w:val="28"/>
        </w:rPr>
        <w:t xml:space="preserve"> Test</w:t>
      </w:r>
    </w:p>
    <w:p w14:paraId="25C29E78" w14:textId="77777777" w:rsidR="00F068C6" w:rsidRPr="000749FF" w:rsidRDefault="00F068C6">
      <w:pPr>
        <w:widowControl/>
        <w:jc w:val="left"/>
        <w:rPr>
          <w:rFonts w:ascii="Arial Black" w:hAnsi="Arial Black"/>
          <w:b/>
          <w:bCs/>
        </w:rPr>
      </w:pPr>
    </w:p>
    <w:p w14:paraId="68C950AF" w14:textId="2C914ED6" w:rsidR="0076462B" w:rsidRPr="000749FF" w:rsidRDefault="0076462B" w:rsidP="0076462B">
      <w:pPr>
        <w:widowControl/>
        <w:jc w:val="left"/>
        <w:rPr>
          <w:sz w:val="24"/>
          <w:szCs w:val="24"/>
        </w:rPr>
      </w:pPr>
      <w:r w:rsidRPr="000749FF">
        <w:rPr>
          <w:sz w:val="24"/>
          <w:szCs w:val="24"/>
        </w:rPr>
        <w:t xml:space="preserve">Please take the online test by accessing the following URL or scanning the </w:t>
      </w:r>
      <w:r w:rsidR="00C80DB5" w:rsidRPr="000749FF">
        <w:rPr>
          <w:sz w:val="24"/>
          <w:szCs w:val="24"/>
        </w:rPr>
        <w:t xml:space="preserve">following </w:t>
      </w:r>
      <w:r w:rsidRPr="000749FF">
        <w:rPr>
          <w:sz w:val="24"/>
          <w:szCs w:val="24"/>
        </w:rPr>
        <w:t>QR code with your PC or smart phone.</w:t>
      </w:r>
    </w:p>
    <w:p w14:paraId="0C4FF14A" w14:textId="66173414" w:rsidR="00F37EE9" w:rsidRPr="000749FF" w:rsidRDefault="0076462B" w:rsidP="0076462B">
      <w:pPr>
        <w:widowControl/>
        <w:jc w:val="left"/>
        <w:rPr>
          <w:sz w:val="24"/>
          <w:szCs w:val="24"/>
        </w:rPr>
      </w:pPr>
      <w:r w:rsidRPr="000749FF">
        <w:rPr>
          <w:sz w:val="24"/>
          <w:szCs w:val="24"/>
        </w:rPr>
        <w:t xml:space="preserve">After taking the test, please </w:t>
      </w:r>
      <w:r w:rsidR="004F035B" w:rsidRPr="000749FF">
        <w:rPr>
          <w:sz w:val="24"/>
          <w:szCs w:val="24"/>
        </w:rPr>
        <w:t>write down</w:t>
      </w:r>
      <w:r w:rsidRPr="000749FF">
        <w:rPr>
          <w:sz w:val="24"/>
          <w:szCs w:val="24"/>
        </w:rPr>
        <w:t xml:space="preserve"> your Response ID, which will be displayed after the test or sent to your designated email address, in the field below.</w:t>
      </w:r>
    </w:p>
    <w:p w14:paraId="6EBED33C" w14:textId="77777777" w:rsidR="001967E2" w:rsidRPr="000749FF" w:rsidRDefault="001967E2">
      <w:pPr>
        <w:widowControl/>
        <w:jc w:val="left"/>
        <w:rPr>
          <w:rFonts w:ascii="Arial Black" w:hAnsi="Arial Black"/>
          <w:b/>
          <w:bCs/>
        </w:rPr>
      </w:pPr>
    </w:p>
    <w:p w14:paraId="655849A6" w14:textId="77777777" w:rsidR="005E7E7C" w:rsidRPr="000749FF" w:rsidRDefault="005E7E7C" w:rsidP="005E7E7C">
      <w:pPr>
        <w:widowControl/>
        <w:jc w:val="center"/>
        <w:rPr>
          <w:rFonts w:ascii="Arial Black" w:hAnsi="Arial Black"/>
          <w:b/>
          <w:bCs/>
          <w:sz w:val="24"/>
          <w:szCs w:val="24"/>
        </w:rPr>
      </w:pPr>
      <w:r w:rsidRPr="000749FF">
        <w:rPr>
          <w:rFonts w:ascii="Arial Black" w:hAnsi="Arial Black" w:hint="eastAsia"/>
          <w:b/>
          <w:bCs/>
          <w:sz w:val="24"/>
          <w:szCs w:val="24"/>
        </w:rPr>
        <w:t>QCTC</w:t>
      </w:r>
      <w:r w:rsidRPr="000749FF">
        <w:rPr>
          <w:rFonts w:ascii="Arial Black" w:hAnsi="Arial Black"/>
          <w:b/>
          <w:bCs/>
          <w:sz w:val="24"/>
          <w:szCs w:val="24"/>
        </w:rPr>
        <w:t xml:space="preserve"> </w:t>
      </w:r>
      <w:r w:rsidRPr="000749FF">
        <w:rPr>
          <w:rFonts w:ascii="Arial Black" w:hAnsi="Arial Black" w:hint="eastAsia"/>
          <w:b/>
          <w:bCs/>
          <w:sz w:val="24"/>
          <w:szCs w:val="24"/>
        </w:rPr>
        <w:t>C</w:t>
      </w:r>
      <w:r w:rsidRPr="000749FF">
        <w:rPr>
          <w:rFonts w:ascii="Arial Black" w:hAnsi="Arial Black"/>
          <w:b/>
          <w:bCs/>
          <w:sz w:val="24"/>
          <w:szCs w:val="24"/>
        </w:rPr>
        <w:t>omprehension Test URL</w:t>
      </w:r>
    </w:p>
    <w:p w14:paraId="070E6117" w14:textId="77777777" w:rsidR="005E7E7C" w:rsidRPr="000749FF" w:rsidRDefault="00380436" w:rsidP="005E7E7C">
      <w:pPr>
        <w:widowControl/>
        <w:jc w:val="center"/>
        <w:rPr>
          <w:rFonts w:ascii="Arial Black" w:hAnsi="Arial Black"/>
          <w:b/>
          <w:bCs/>
          <w:sz w:val="24"/>
          <w:szCs w:val="24"/>
        </w:rPr>
      </w:pPr>
      <w:hyperlink r:id="rId9" w:history="1">
        <w:r w:rsidR="005E7E7C" w:rsidRPr="000749FF">
          <w:rPr>
            <w:rStyle w:val="af5"/>
            <w:rFonts w:ascii="Arial Black" w:hAnsi="Arial Black"/>
            <w:b/>
            <w:bCs/>
            <w:color w:val="auto"/>
            <w:sz w:val="24"/>
            <w:szCs w:val="24"/>
          </w:rPr>
          <w:t>https://survey.zohopublic.com/zs/LqD4Em</w:t>
        </w:r>
      </w:hyperlink>
    </w:p>
    <w:p w14:paraId="4DAF6587" w14:textId="77777777" w:rsidR="005E7E7C" w:rsidRPr="000749FF" w:rsidRDefault="005E7E7C" w:rsidP="005E7E7C">
      <w:pPr>
        <w:widowControl/>
        <w:jc w:val="center"/>
        <w:rPr>
          <w:rFonts w:ascii="Arial Black" w:hAnsi="Arial Black"/>
          <w:b/>
          <w:bCs/>
          <w:sz w:val="22"/>
          <w:szCs w:val="22"/>
        </w:rPr>
      </w:pPr>
    </w:p>
    <w:p w14:paraId="5CD6D265" w14:textId="77777777" w:rsidR="005E7E7C" w:rsidRPr="000749FF" w:rsidRDefault="005E7E7C" w:rsidP="005E7E7C">
      <w:pPr>
        <w:widowControl/>
        <w:jc w:val="center"/>
        <w:rPr>
          <w:rFonts w:ascii="Arial Black" w:hAnsi="Arial Black"/>
          <w:b/>
          <w:bCs/>
          <w:sz w:val="24"/>
          <w:szCs w:val="24"/>
        </w:rPr>
      </w:pPr>
      <w:r w:rsidRPr="000749FF">
        <w:rPr>
          <w:rFonts w:ascii="Arial Black" w:hAnsi="Arial Black"/>
          <w:b/>
          <w:bCs/>
          <w:sz w:val="24"/>
          <w:szCs w:val="24"/>
        </w:rPr>
        <w:t xml:space="preserve">QCTC </w:t>
      </w:r>
      <w:r w:rsidRPr="000749FF">
        <w:rPr>
          <w:rFonts w:ascii="Arial Black" w:hAnsi="Arial Black" w:hint="eastAsia"/>
          <w:b/>
          <w:bCs/>
          <w:sz w:val="24"/>
          <w:szCs w:val="24"/>
        </w:rPr>
        <w:t>C</w:t>
      </w:r>
      <w:r w:rsidRPr="000749FF">
        <w:rPr>
          <w:rFonts w:ascii="Arial Black" w:hAnsi="Arial Black"/>
          <w:b/>
          <w:bCs/>
          <w:sz w:val="24"/>
          <w:szCs w:val="24"/>
        </w:rPr>
        <w:t xml:space="preserve">omprehension Test </w:t>
      </w:r>
      <w:r w:rsidRPr="000749FF">
        <w:rPr>
          <w:rFonts w:ascii="Arial Black" w:hAnsi="Arial Black" w:hint="eastAsia"/>
          <w:b/>
          <w:bCs/>
          <w:sz w:val="24"/>
          <w:szCs w:val="24"/>
        </w:rPr>
        <w:t>Q</w:t>
      </w:r>
      <w:r w:rsidRPr="000749FF">
        <w:rPr>
          <w:rFonts w:ascii="Arial Black" w:hAnsi="Arial Black"/>
          <w:b/>
          <w:bCs/>
          <w:sz w:val="24"/>
          <w:szCs w:val="24"/>
        </w:rPr>
        <w:t xml:space="preserve">R </w:t>
      </w:r>
      <w:r w:rsidRPr="000749FF">
        <w:rPr>
          <w:rFonts w:ascii="Arial Black" w:hAnsi="Arial Black" w:hint="eastAsia"/>
          <w:b/>
          <w:bCs/>
          <w:sz w:val="24"/>
          <w:szCs w:val="24"/>
        </w:rPr>
        <w:t>Code</w:t>
      </w:r>
    </w:p>
    <w:tbl>
      <w:tblPr>
        <w:tblStyle w:val="af9"/>
        <w:tblW w:w="0" w:type="auto"/>
        <w:tblInd w:w="3539" w:type="dxa"/>
        <w:tblLook w:val="04A0" w:firstRow="1" w:lastRow="0" w:firstColumn="1" w:lastColumn="0" w:noHBand="0" w:noVBand="1"/>
      </w:tblPr>
      <w:tblGrid>
        <w:gridCol w:w="2693"/>
      </w:tblGrid>
      <w:tr w:rsidR="005E7E7C" w:rsidRPr="000749FF" w14:paraId="481AD90F" w14:textId="77777777" w:rsidTr="00D61004">
        <w:trPr>
          <w:trHeight w:val="2758"/>
        </w:trPr>
        <w:tc>
          <w:tcPr>
            <w:tcW w:w="2693" w:type="dxa"/>
            <w:tcMar>
              <w:left w:w="0" w:type="dxa"/>
              <w:right w:w="0" w:type="dxa"/>
            </w:tcMar>
            <w:vAlign w:val="center"/>
          </w:tcPr>
          <w:p w14:paraId="38524B2D" w14:textId="77777777" w:rsidR="005E7E7C" w:rsidRPr="000749FF" w:rsidRDefault="005E7E7C" w:rsidP="00D61004">
            <w:pPr>
              <w:widowControl/>
              <w:jc w:val="center"/>
              <w:rPr>
                <w:rFonts w:ascii="Arial Black" w:hAnsi="Arial Black"/>
                <w:b/>
                <w:bCs/>
              </w:rPr>
            </w:pPr>
            <w:r w:rsidRPr="000749FF">
              <w:rPr>
                <w:noProof/>
              </w:rPr>
              <w:drawing>
                <wp:inline distT="0" distB="0" distL="0" distR="0" wp14:anchorId="057648D5" wp14:editId="25D4C49C">
                  <wp:extent cx="1619416" cy="1619416"/>
                  <wp:effectExtent l="0" t="0" r="0" b="0"/>
                  <wp:docPr id="255712391"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12391" name="図 5"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8984" cy="1648984"/>
                          </a:xfrm>
                          <a:prstGeom prst="rect">
                            <a:avLst/>
                          </a:prstGeom>
                          <a:noFill/>
                          <a:ln>
                            <a:noFill/>
                          </a:ln>
                        </pic:spPr>
                      </pic:pic>
                    </a:graphicData>
                  </a:graphic>
                </wp:inline>
              </w:drawing>
            </w:r>
          </w:p>
        </w:tc>
      </w:tr>
    </w:tbl>
    <w:p w14:paraId="4905FAE0" w14:textId="77777777" w:rsidR="005E7E7C" w:rsidRPr="000749FF" w:rsidRDefault="005E7E7C" w:rsidP="005E7E7C">
      <w:pPr>
        <w:widowControl/>
        <w:jc w:val="center"/>
        <w:rPr>
          <w:rFonts w:ascii="Arial Black" w:hAnsi="Arial Black"/>
          <w:b/>
          <w:bCs/>
          <w:sz w:val="24"/>
          <w:szCs w:val="24"/>
        </w:rPr>
      </w:pPr>
    </w:p>
    <w:p w14:paraId="333C77D9" w14:textId="77777777" w:rsidR="0076462B" w:rsidRPr="000749FF" w:rsidRDefault="0076462B" w:rsidP="0076462B">
      <w:pPr>
        <w:widowControl/>
        <w:jc w:val="center"/>
        <w:rPr>
          <w:rFonts w:ascii="Arial Black" w:hAnsi="Arial Black"/>
          <w:b/>
          <w:bCs/>
          <w:sz w:val="24"/>
          <w:szCs w:val="24"/>
        </w:rPr>
      </w:pPr>
    </w:p>
    <w:tbl>
      <w:tblPr>
        <w:tblStyle w:val="af9"/>
        <w:tblW w:w="0" w:type="auto"/>
        <w:tblLook w:val="04A0" w:firstRow="1" w:lastRow="0" w:firstColumn="1" w:lastColumn="0" w:noHBand="0" w:noVBand="1"/>
      </w:tblPr>
      <w:tblGrid>
        <w:gridCol w:w="3964"/>
        <w:gridCol w:w="5664"/>
      </w:tblGrid>
      <w:tr w:rsidR="00C80DB5" w:rsidRPr="000749FF" w14:paraId="5A43DF7E" w14:textId="77777777" w:rsidTr="0076462B">
        <w:trPr>
          <w:trHeight w:val="654"/>
        </w:trPr>
        <w:tc>
          <w:tcPr>
            <w:tcW w:w="3964" w:type="dxa"/>
            <w:vAlign w:val="center"/>
          </w:tcPr>
          <w:p w14:paraId="745599D4" w14:textId="5F0AFF5C" w:rsidR="0076462B" w:rsidRPr="000749FF" w:rsidRDefault="0076462B" w:rsidP="0076462B">
            <w:pPr>
              <w:widowControl/>
              <w:jc w:val="center"/>
              <w:rPr>
                <w:rFonts w:ascii="Arial Black" w:hAnsi="Arial Black"/>
                <w:b/>
                <w:bCs/>
                <w:sz w:val="24"/>
                <w:szCs w:val="24"/>
              </w:rPr>
            </w:pPr>
            <w:r w:rsidRPr="000749FF">
              <w:rPr>
                <w:rFonts w:ascii="Arial Black" w:hAnsi="Arial Black"/>
                <w:b/>
                <w:bCs/>
                <w:sz w:val="24"/>
                <w:szCs w:val="24"/>
              </w:rPr>
              <w:t>Response ID</w:t>
            </w:r>
          </w:p>
        </w:tc>
        <w:tc>
          <w:tcPr>
            <w:tcW w:w="5664" w:type="dxa"/>
            <w:vAlign w:val="center"/>
          </w:tcPr>
          <w:p w14:paraId="36CC64CD" w14:textId="3828125F" w:rsidR="0076462B" w:rsidRPr="000749FF" w:rsidRDefault="0076462B" w:rsidP="0076462B">
            <w:pPr>
              <w:widowControl/>
              <w:jc w:val="center"/>
              <w:rPr>
                <w:b/>
                <w:bCs/>
                <w:sz w:val="24"/>
                <w:szCs w:val="24"/>
              </w:rPr>
            </w:pPr>
          </w:p>
        </w:tc>
      </w:tr>
    </w:tbl>
    <w:p w14:paraId="32CA5096" w14:textId="77777777" w:rsidR="0076462B" w:rsidRPr="000749FF" w:rsidRDefault="0076462B" w:rsidP="0076462B">
      <w:pPr>
        <w:widowControl/>
        <w:jc w:val="center"/>
        <w:rPr>
          <w:rFonts w:ascii="Arial Black" w:hAnsi="Arial Black"/>
          <w:b/>
          <w:bCs/>
          <w:sz w:val="24"/>
          <w:szCs w:val="24"/>
        </w:rPr>
      </w:pPr>
    </w:p>
    <w:bookmarkEnd w:id="0"/>
    <w:sectPr w:rsidR="0076462B" w:rsidRPr="000749FF" w:rsidSect="008061AD">
      <w:headerReference w:type="default" r:id="rId11"/>
      <w:footerReference w:type="default" r:id="rId12"/>
      <w:pgSz w:w="11906" w:h="16838"/>
      <w:pgMar w:top="1212"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8D9A" w14:textId="418FDF81" w:rsidR="00853F5A" w:rsidRPr="000749FF" w:rsidRDefault="00633FA3" w:rsidP="0096268A">
    <w:pPr>
      <w:pStyle w:val="af2"/>
      <w:jc w:val="right"/>
      <w:rPr>
        <w:rFonts w:eastAsia="HG丸ｺﾞｼｯｸM-PRO"/>
        <w:sz w:val="18"/>
        <w:szCs w:val="18"/>
      </w:rPr>
    </w:pPr>
    <w:r w:rsidRPr="000749FF">
      <w:rPr>
        <w:rFonts w:eastAsia="HG丸ｺﾞｼｯｸM-PRO"/>
        <w:sz w:val="18"/>
        <w:szCs w:val="18"/>
      </w:rPr>
      <w:t xml:space="preserve">The </w:t>
    </w:r>
    <w:r w:rsidR="008D6264" w:rsidRPr="000749FF">
      <w:rPr>
        <w:rFonts w:eastAsia="HG丸ｺﾞｼｯｸM-PRO"/>
        <w:sz w:val="18"/>
        <w:szCs w:val="18"/>
      </w:rPr>
      <w:t>Quality Control Training Course</w:t>
    </w:r>
    <w:r w:rsidR="0096268A" w:rsidRPr="000749FF">
      <w:rPr>
        <w:rFonts w:eastAsia="HG丸ｺﾞｼｯｸM-PRO" w:hint="eastAsia"/>
        <w:sz w:val="18"/>
        <w:szCs w:val="18"/>
      </w:rPr>
      <w:t xml:space="preserve"> </w:t>
    </w:r>
    <w:r w:rsidR="0096268A" w:rsidRPr="000749FF">
      <w:rPr>
        <w:rFonts w:eastAsia="HG丸ｺﾞｼｯｸM-PRO"/>
        <w:sz w:val="18"/>
        <w:szCs w:val="18"/>
      </w:rPr>
      <w:t>[</w:t>
    </w:r>
    <w:r w:rsidR="008D6264" w:rsidRPr="000749FF">
      <w:rPr>
        <w:rFonts w:eastAsia="HG丸ｺﾞｼｯｸM-PRO"/>
        <w:sz w:val="18"/>
        <w:szCs w:val="18"/>
      </w:rPr>
      <w:t>QCTC</w:t>
    </w:r>
    <w:r w:rsidR="0096268A" w:rsidRPr="000749FF">
      <w:rPr>
        <w:rFonts w:eastAsia="HG丸ｺﾞｼｯｸM-PR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9"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2"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3"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4"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29"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3"/>
    <w:lvlOverride w:ilvl="0">
      <w:startOverride w:val="1"/>
    </w:lvlOverride>
  </w:num>
  <w:num w:numId="3" w16cid:durableId="911961823">
    <w:abstractNumId w:val="23"/>
  </w:num>
  <w:num w:numId="4" w16cid:durableId="623081896">
    <w:abstractNumId w:val="18"/>
  </w:num>
  <w:num w:numId="5" w16cid:durableId="991064215">
    <w:abstractNumId w:val="28"/>
  </w:num>
  <w:num w:numId="6" w16cid:durableId="2120680052">
    <w:abstractNumId w:val="29"/>
  </w:num>
  <w:num w:numId="7" w16cid:durableId="302542633">
    <w:abstractNumId w:val="21"/>
  </w:num>
  <w:num w:numId="8" w16cid:durableId="1586954395">
    <w:abstractNumId w:val="22"/>
  </w:num>
  <w:num w:numId="9" w16cid:durableId="148601402">
    <w:abstractNumId w:val="19"/>
  </w:num>
  <w:num w:numId="10" w16cid:durableId="1560046927">
    <w:abstractNumId w:val="12"/>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4"/>
  </w:num>
  <w:num w:numId="18" w16cid:durableId="1511530694">
    <w:abstractNumId w:val="4"/>
  </w:num>
  <w:num w:numId="19" w16cid:durableId="1295257843">
    <w:abstractNumId w:val="0"/>
  </w:num>
  <w:num w:numId="20" w16cid:durableId="1069235346">
    <w:abstractNumId w:val="27"/>
  </w:num>
  <w:num w:numId="21" w16cid:durableId="186139951">
    <w:abstractNumId w:val="20"/>
  </w:num>
  <w:num w:numId="22" w16cid:durableId="674840391">
    <w:abstractNumId w:val="17"/>
  </w:num>
  <w:num w:numId="23" w16cid:durableId="69474748">
    <w:abstractNumId w:val="1"/>
  </w:num>
  <w:num w:numId="24" w16cid:durableId="1879857299">
    <w:abstractNumId w:val="13"/>
  </w:num>
  <w:num w:numId="25" w16cid:durableId="935210391">
    <w:abstractNumId w:val="14"/>
  </w:num>
  <w:num w:numId="26" w16cid:durableId="1687099898">
    <w:abstractNumId w:val="15"/>
  </w:num>
  <w:num w:numId="27" w16cid:durableId="942692909">
    <w:abstractNumId w:val="11"/>
  </w:num>
  <w:num w:numId="28" w16cid:durableId="1435636207">
    <w:abstractNumId w:val="16"/>
  </w:num>
  <w:num w:numId="29" w16cid:durableId="68506271">
    <w:abstractNumId w:val="25"/>
  </w:num>
  <w:num w:numId="30" w16cid:durableId="102384532">
    <w:abstractNumId w:val="2"/>
  </w:num>
  <w:num w:numId="31" w16cid:durableId="964502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49FF"/>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75A"/>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17780"/>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65D"/>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77401"/>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7E2"/>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2982"/>
    <w:rsid w:val="001D32E0"/>
    <w:rsid w:val="001D3422"/>
    <w:rsid w:val="001D3E00"/>
    <w:rsid w:val="001D3FF7"/>
    <w:rsid w:val="001D42A4"/>
    <w:rsid w:val="001D4B7A"/>
    <w:rsid w:val="001D5297"/>
    <w:rsid w:val="001D6C23"/>
    <w:rsid w:val="001D7C29"/>
    <w:rsid w:val="001E0660"/>
    <w:rsid w:val="001E3199"/>
    <w:rsid w:val="001E47B7"/>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9D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294"/>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572A8"/>
    <w:rsid w:val="002618EE"/>
    <w:rsid w:val="00263DBC"/>
    <w:rsid w:val="002645E1"/>
    <w:rsid w:val="00264823"/>
    <w:rsid w:val="002669FD"/>
    <w:rsid w:val="00270122"/>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039"/>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2CD1"/>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190"/>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436"/>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4E6C"/>
    <w:rsid w:val="004C5D56"/>
    <w:rsid w:val="004C6667"/>
    <w:rsid w:val="004C777B"/>
    <w:rsid w:val="004D2127"/>
    <w:rsid w:val="004D212A"/>
    <w:rsid w:val="004D2A40"/>
    <w:rsid w:val="004D2BE9"/>
    <w:rsid w:val="004D3600"/>
    <w:rsid w:val="004D42DF"/>
    <w:rsid w:val="004D512E"/>
    <w:rsid w:val="004D5177"/>
    <w:rsid w:val="004D6B9B"/>
    <w:rsid w:val="004D71AA"/>
    <w:rsid w:val="004D785A"/>
    <w:rsid w:val="004D7F09"/>
    <w:rsid w:val="004E2164"/>
    <w:rsid w:val="004E4D32"/>
    <w:rsid w:val="004E500B"/>
    <w:rsid w:val="004E55C9"/>
    <w:rsid w:val="004E6DEB"/>
    <w:rsid w:val="004F035B"/>
    <w:rsid w:val="004F13D8"/>
    <w:rsid w:val="004F1A41"/>
    <w:rsid w:val="004F1D6D"/>
    <w:rsid w:val="004F3D3D"/>
    <w:rsid w:val="004F4AE1"/>
    <w:rsid w:val="004F541A"/>
    <w:rsid w:val="004F7EE9"/>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1E3"/>
    <w:rsid w:val="005A1A4C"/>
    <w:rsid w:val="005A3189"/>
    <w:rsid w:val="005A33A9"/>
    <w:rsid w:val="005A3BEB"/>
    <w:rsid w:val="005A6904"/>
    <w:rsid w:val="005A6F22"/>
    <w:rsid w:val="005B00D1"/>
    <w:rsid w:val="005B097F"/>
    <w:rsid w:val="005B1700"/>
    <w:rsid w:val="005B205B"/>
    <w:rsid w:val="005B2940"/>
    <w:rsid w:val="005B3E41"/>
    <w:rsid w:val="005B4758"/>
    <w:rsid w:val="005B58F5"/>
    <w:rsid w:val="005B619B"/>
    <w:rsid w:val="005B63FA"/>
    <w:rsid w:val="005B651A"/>
    <w:rsid w:val="005B659F"/>
    <w:rsid w:val="005C0759"/>
    <w:rsid w:val="005C0A5F"/>
    <w:rsid w:val="005C1006"/>
    <w:rsid w:val="005C1C15"/>
    <w:rsid w:val="005C3467"/>
    <w:rsid w:val="005C35B4"/>
    <w:rsid w:val="005C35B8"/>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E7E7C"/>
    <w:rsid w:val="005F07B9"/>
    <w:rsid w:val="005F1F71"/>
    <w:rsid w:val="005F3D12"/>
    <w:rsid w:val="005F460C"/>
    <w:rsid w:val="005F4727"/>
    <w:rsid w:val="005F50A1"/>
    <w:rsid w:val="005F78E3"/>
    <w:rsid w:val="005F7D10"/>
    <w:rsid w:val="005F7D20"/>
    <w:rsid w:val="005F7DFB"/>
    <w:rsid w:val="00600868"/>
    <w:rsid w:val="00601C92"/>
    <w:rsid w:val="00602091"/>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3FA3"/>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676E1"/>
    <w:rsid w:val="0067015E"/>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A86"/>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C09"/>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6CFE"/>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462B"/>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61AD"/>
    <w:rsid w:val="00807077"/>
    <w:rsid w:val="00807F9C"/>
    <w:rsid w:val="00812335"/>
    <w:rsid w:val="00812C87"/>
    <w:rsid w:val="008132EC"/>
    <w:rsid w:val="00813305"/>
    <w:rsid w:val="00813CB8"/>
    <w:rsid w:val="0081527C"/>
    <w:rsid w:val="0081529D"/>
    <w:rsid w:val="008153FC"/>
    <w:rsid w:val="00815868"/>
    <w:rsid w:val="00815894"/>
    <w:rsid w:val="00815B33"/>
    <w:rsid w:val="00815F30"/>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627"/>
    <w:rsid w:val="008729A4"/>
    <w:rsid w:val="008729AB"/>
    <w:rsid w:val="008735D3"/>
    <w:rsid w:val="008739A4"/>
    <w:rsid w:val="00876723"/>
    <w:rsid w:val="00876CD2"/>
    <w:rsid w:val="008774FD"/>
    <w:rsid w:val="00877B00"/>
    <w:rsid w:val="00877B8A"/>
    <w:rsid w:val="008805FA"/>
    <w:rsid w:val="00880D06"/>
    <w:rsid w:val="0088177C"/>
    <w:rsid w:val="00883229"/>
    <w:rsid w:val="0088339B"/>
    <w:rsid w:val="00883B43"/>
    <w:rsid w:val="00885874"/>
    <w:rsid w:val="008879D8"/>
    <w:rsid w:val="00890CFF"/>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D6264"/>
    <w:rsid w:val="008E00D8"/>
    <w:rsid w:val="008E19E3"/>
    <w:rsid w:val="008E2547"/>
    <w:rsid w:val="008E2CE7"/>
    <w:rsid w:val="008E2D00"/>
    <w:rsid w:val="008E3043"/>
    <w:rsid w:val="008E5158"/>
    <w:rsid w:val="008E5306"/>
    <w:rsid w:val="008E559D"/>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DC"/>
    <w:rsid w:val="00925B37"/>
    <w:rsid w:val="00927C8D"/>
    <w:rsid w:val="00930D71"/>
    <w:rsid w:val="009334D6"/>
    <w:rsid w:val="009342D8"/>
    <w:rsid w:val="00934E0C"/>
    <w:rsid w:val="00935A61"/>
    <w:rsid w:val="009361AE"/>
    <w:rsid w:val="00940ADF"/>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6B99"/>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233"/>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0A7"/>
    <w:rsid w:val="009D1571"/>
    <w:rsid w:val="009D3F8D"/>
    <w:rsid w:val="009D41F8"/>
    <w:rsid w:val="009D500B"/>
    <w:rsid w:val="009D59F6"/>
    <w:rsid w:val="009D5CEA"/>
    <w:rsid w:val="009D6433"/>
    <w:rsid w:val="009E0538"/>
    <w:rsid w:val="009E45CF"/>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B18"/>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476B"/>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5AA"/>
    <w:rsid w:val="00BC2784"/>
    <w:rsid w:val="00BC40EB"/>
    <w:rsid w:val="00BC5815"/>
    <w:rsid w:val="00BC7D16"/>
    <w:rsid w:val="00BD024A"/>
    <w:rsid w:val="00BD0B5A"/>
    <w:rsid w:val="00BD195F"/>
    <w:rsid w:val="00BD1D21"/>
    <w:rsid w:val="00BD2744"/>
    <w:rsid w:val="00BD2D3B"/>
    <w:rsid w:val="00BD431F"/>
    <w:rsid w:val="00BD5FCE"/>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763"/>
    <w:rsid w:val="00C26C98"/>
    <w:rsid w:val="00C26E07"/>
    <w:rsid w:val="00C274C1"/>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0DB5"/>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502C"/>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57A5"/>
    <w:rsid w:val="00D06643"/>
    <w:rsid w:val="00D0669C"/>
    <w:rsid w:val="00D06CF6"/>
    <w:rsid w:val="00D105CD"/>
    <w:rsid w:val="00D10EDC"/>
    <w:rsid w:val="00D12CCF"/>
    <w:rsid w:val="00D12EA8"/>
    <w:rsid w:val="00D13D6C"/>
    <w:rsid w:val="00D14B2B"/>
    <w:rsid w:val="00D177E4"/>
    <w:rsid w:val="00D17A2F"/>
    <w:rsid w:val="00D17DD0"/>
    <w:rsid w:val="00D17F65"/>
    <w:rsid w:val="00D201A2"/>
    <w:rsid w:val="00D21263"/>
    <w:rsid w:val="00D21B17"/>
    <w:rsid w:val="00D221BA"/>
    <w:rsid w:val="00D22806"/>
    <w:rsid w:val="00D25B41"/>
    <w:rsid w:val="00D261A7"/>
    <w:rsid w:val="00D26EA7"/>
    <w:rsid w:val="00D27382"/>
    <w:rsid w:val="00D27A77"/>
    <w:rsid w:val="00D30E2E"/>
    <w:rsid w:val="00D3270C"/>
    <w:rsid w:val="00D32AC4"/>
    <w:rsid w:val="00D33651"/>
    <w:rsid w:val="00D34560"/>
    <w:rsid w:val="00D35971"/>
    <w:rsid w:val="00D4041B"/>
    <w:rsid w:val="00D418FF"/>
    <w:rsid w:val="00D41AEB"/>
    <w:rsid w:val="00D42333"/>
    <w:rsid w:val="00D44D23"/>
    <w:rsid w:val="00D45706"/>
    <w:rsid w:val="00D466AF"/>
    <w:rsid w:val="00D47795"/>
    <w:rsid w:val="00D50961"/>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270"/>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3F92"/>
    <w:rsid w:val="00DB4544"/>
    <w:rsid w:val="00DB5092"/>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5F9C"/>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5A45"/>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4B98"/>
    <w:rsid w:val="00EB602B"/>
    <w:rsid w:val="00EB6EDD"/>
    <w:rsid w:val="00EB736E"/>
    <w:rsid w:val="00EC01B4"/>
    <w:rsid w:val="00EC052F"/>
    <w:rsid w:val="00EC1050"/>
    <w:rsid w:val="00EC1439"/>
    <w:rsid w:val="00EC1C0A"/>
    <w:rsid w:val="00EC3139"/>
    <w:rsid w:val="00EC346A"/>
    <w:rsid w:val="00EC458A"/>
    <w:rsid w:val="00EC4872"/>
    <w:rsid w:val="00EC5492"/>
    <w:rsid w:val="00EC5598"/>
    <w:rsid w:val="00EC686F"/>
    <w:rsid w:val="00EC6AA3"/>
    <w:rsid w:val="00ED04E1"/>
    <w:rsid w:val="00ED204E"/>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01E"/>
    <w:rsid w:val="00F02EA6"/>
    <w:rsid w:val="00F037C4"/>
    <w:rsid w:val="00F068C6"/>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50EF"/>
    <w:rsid w:val="00F25A44"/>
    <w:rsid w:val="00F30A8C"/>
    <w:rsid w:val="00F31ABC"/>
    <w:rsid w:val="00F351FE"/>
    <w:rsid w:val="00F36125"/>
    <w:rsid w:val="00F37EE9"/>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54A"/>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27B3"/>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link w:val="10"/>
    <w:qFormat/>
    <w:pPr>
      <w:keepNext/>
      <w:spacing w:line="260" w:lineRule="exact"/>
      <w:ind w:left="315"/>
      <w:outlineLvl w:val="0"/>
    </w:pPr>
    <w:rPr>
      <w:b/>
      <w:bCs/>
      <w:i/>
      <w:iCs/>
    </w:rPr>
  </w:style>
  <w:style w:type="paragraph" w:styleId="2">
    <w:name w:val="heading 2"/>
    <w:basedOn w:val="a"/>
    <w:next w:val="a0"/>
    <w:link w:val="2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2"/>
    <w:basedOn w:val="a"/>
    <w:link w:val="22"/>
    <w:pPr>
      <w:spacing w:line="400" w:lineRule="exact"/>
      <w:jc w:val="center"/>
    </w:pPr>
    <w:rPr>
      <w:b/>
      <w:bCs/>
      <w:sz w:val="32"/>
      <w:szCs w:val="32"/>
    </w:rPr>
  </w:style>
  <w:style w:type="paragraph" w:styleId="23">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2">
    <w:name w:val="本文 2 (文字)"/>
    <w:link w:val="21"/>
    <w:qFormat/>
    <w:rPr>
      <w:rFonts w:ascii="Times New Roman" w:hAnsi="Times New Roman"/>
      <w:b/>
      <w:bCs/>
      <w:kern w:val="2"/>
      <w:sz w:val="32"/>
      <w:szCs w:val="32"/>
    </w:rPr>
  </w:style>
  <w:style w:type="paragraph" w:customStyle="1" w:styleId="11">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 w:type="character" w:customStyle="1" w:styleId="10">
    <w:name w:val="見出し 1 (文字)"/>
    <w:basedOn w:val="a1"/>
    <w:link w:val="1"/>
    <w:rsid w:val="00F37EE9"/>
    <w:rPr>
      <w:rFonts w:eastAsia="ＭＳ 明朝"/>
      <w:b/>
      <w:bCs/>
      <w:i/>
      <w:iCs/>
      <w:kern w:val="2"/>
      <w:sz w:val="21"/>
      <w:szCs w:val="21"/>
    </w:rPr>
  </w:style>
  <w:style w:type="character" w:customStyle="1" w:styleId="20">
    <w:name w:val="見出し 2 (文字)"/>
    <w:basedOn w:val="a1"/>
    <w:link w:val="2"/>
    <w:rsid w:val="00F37EE9"/>
    <w:rPr>
      <w:rFonts w:eastAsia="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886069639">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442069126">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04468433">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urvey.zohopublic.com/zs/LqD4E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1876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2024-09-20T08:03:00Z</cp:lastPrinted>
  <dcterms:created xsi:type="dcterms:W3CDTF">2024-09-24T07:33:00Z</dcterms:created>
  <dcterms:modified xsi:type="dcterms:W3CDTF">2024-09-24T07:34:00Z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