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27" w:rsidRPr="00CA26D5" w:rsidRDefault="004D2127" w:rsidP="004D2127">
      <w:pPr>
        <w:autoSpaceDE w:val="0"/>
        <w:autoSpaceDN w:val="0"/>
        <w:adjustRightInd w:val="0"/>
        <w:rPr>
          <w:rFonts w:eastAsia="HG丸ｺﾞｼｯｸM-PRO"/>
          <w:color w:val="FF0000"/>
        </w:rPr>
      </w:pPr>
      <w:bookmarkStart w:id="0" w:name="_GoBack"/>
      <w:bookmarkEnd w:id="0"/>
    </w:p>
    <w:p w:rsidR="00577550" w:rsidRDefault="00577550" w:rsidP="00A8465C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rFonts w:eastAsia="HG丸ｺﾞｼｯｸM-PRO"/>
        </w:rPr>
      </w:pPr>
    </w:p>
    <w:p w:rsidR="00577550" w:rsidRPr="004E7FE4" w:rsidRDefault="00AF5BEF" w:rsidP="00577550">
      <w:pPr>
        <w:rPr>
          <w:rFonts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-189230</wp:posOffset>
                </wp:positionV>
                <wp:extent cx="1137285" cy="457200"/>
                <wp:effectExtent l="0" t="0" r="24765" b="19050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965" w:rsidRPr="00773EFE" w:rsidRDefault="001A3965" w:rsidP="00577550">
                            <w:pPr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</w:pPr>
                            <w:r w:rsidRPr="00773EFE">
                              <w:rPr>
                                <w:rFonts w:ascii="Arial" w:hAnsi="Arial" w:hint="eastAsia"/>
                                <w:sz w:val="40"/>
                                <w:szCs w:val="40"/>
                              </w:rPr>
                              <w:t>2</w:t>
                            </w:r>
                            <w:r w:rsidRPr="00773EFE">
                              <w:rPr>
                                <w:rFonts w:ascii="Arial" w:hAnsi="Arial"/>
                                <w:sz w:val="40"/>
                                <w:szCs w:val="40"/>
                              </w:rPr>
                              <w:t xml:space="preserve">W </w:t>
                            </w:r>
                            <w:r w:rsidRPr="00773EFE">
                              <w:rPr>
                                <w:rFonts w:ascii="Arial" w:hAnsi="Arial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-.75pt;margin-top:-14.9pt;width:89.5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">
                <v:textbox inset="5.85pt,.7pt,5.85pt,.7pt">
                  <w:txbxContent>
                    <w:p w:rsidR="001A3965" w:rsidRPr="00773EFE" w:rsidRDefault="001A3965" w:rsidP="00577550">
                      <w:pPr>
                        <w:rPr>
                          <w:rFonts w:ascii="Arial" w:hAnsi="Arial"/>
                          <w:sz w:val="40"/>
                          <w:szCs w:val="40"/>
                        </w:rPr>
                      </w:pPr>
                      <w:r w:rsidRPr="00773EFE">
                        <w:rPr>
                          <w:rFonts w:ascii="Arial" w:hAnsi="Arial" w:hint="eastAsia"/>
                          <w:sz w:val="40"/>
                          <w:szCs w:val="40"/>
                        </w:rPr>
                        <w:t>2</w:t>
                      </w:r>
                      <w:r w:rsidRPr="00773EFE">
                        <w:rPr>
                          <w:rFonts w:ascii="Arial" w:hAnsi="Arial"/>
                          <w:sz w:val="40"/>
                          <w:szCs w:val="40"/>
                        </w:rPr>
                        <w:t xml:space="preserve">W </w:t>
                      </w:r>
                      <w:r w:rsidRPr="00773EFE">
                        <w:rPr>
                          <w:rFonts w:ascii="Arial" w:hAnsi="Arial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p w:rsidR="007E3235" w:rsidRPr="00E902C3" w:rsidRDefault="007E3235" w:rsidP="007E3235">
      <w:pPr>
        <w:jc w:val="center"/>
        <w:rPr>
          <w:rFonts w:eastAsia="HG丸ｺﾞｼｯｸM-PRO"/>
          <w:b/>
          <w:bCs/>
          <w:sz w:val="24"/>
          <w:szCs w:val="24"/>
        </w:rPr>
      </w:pPr>
      <w:r w:rsidRPr="00E902C3">
        <w:rPr>
          <w:rFonts w:eastAsia="HG丸ｺﾞｼｯｸM-PRO" w:hint="eastAsia"/>
          <w:b/>
          <w:bCs/>
          <w:sz w:val="24"/>
          <w:szCs w:val="24"/>
        </w:rPr>
        <w:t>About the B</w:t>
      </w:r>
      <w:r w:rsidRPr="00E902C3">
        <w:rPr>
          <w:rFonts w:eastAsia="HG丸ｺﾞｼｯｸM-PRO"/>
          <w:b/>
          <w:bCs/>
          <w:sz w:val="24"/>
          <w:szCs w:val="24"/>
        </w:rPr>
        <w:t xml:space="preserve">enefits of </w:t>
      </w:r>
      <w:r w:rsidRPr="00E902C3">
        <w:rPr>
          <w:rFonts w:eastAsia="HG丸ｺﾞｼｯｸM-PRO" w:hint="eastAsia"/>
          <w:b/>
          <w:bCs/>
          <w:sz w:val="24"/>
          <w:szCs w:val="24"/>
        </w:rPr>
        <w:t>M</w:t>
      </w:r>
      <w:r w:rsidRPr="00E902C3">
        <w:rPr>
          <w:rFonts w:eastAsia="HG丸ｺﾞｼｯｸM-PRO"/>
          <w:b/>
          <w:bCs/>
          <w:sz w:val="24"/>
          <w:szCs w:val="24"/>
        </w:rPr>
        <w:t xml:space="preserve">anagement </w:t>
      </w:r>
      <w:r w:rsidRPr="00E902C3">
        <w:rPr>
          <w:rFonts w:eastAsia="HG丸ｺﾞｼｯｸM-PRO" w:hint="eastAsia"/>
          <w:b/>
          <w:bCs/>
          <w:sz w:val="24"/>
          <w:szCs w:val="24"/>
        </w:rPr>
        <w:t>T</w:t>
      </w:r>
      <w:r w:rsidRPr="00E902C3">
        <w:rPr>
          <w:rFonts w:eastAsia="HG丸ｺﾞｼｯｸM-PRO"/>
          <w:b/>
          <w:bCs/>
          <w:sz w:val="24"/>
          <w:szCs w:val="24"/>
        </w:rPr>
        <w:t>raining</w:t>
      </w:r>
      <w:r w:rsidRPr="00E902C3">
        <w:rPr>
          <w:rFonts w:eastAsia="HG丸ｺﾞｼｯｸM-PRO" w:hint="eastAsia"/>
          <w:b/>
          <w:bCs/>
          <w:sz w:val="24"/>
          <w:szCs w:val="24"/>
        </w:rPr>
        <w:t xml:space="preserve"> Program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 w:hint="eastAsia"/>
        </w:rPr>
        <w:t xml:space="preserve">Concerning </w:t>
      </w:r>
      <w:r w:rsidRPr="00E902C3">
        <w:rPr>
          <w:rFonts w:eastAsia="HG丸ｺﾞｼｯｸM-PRO"/>
        </w:rPr>
        <w:t>the benefits of the management training</w:t>
      </w:r>
      <w:r w:rsidRPr="00E902C3">
        <w:rPr>
          <w:rFonts w:eastAsia="HG丸ｺﾞｼｯｸM-PRO" w:hint="eastAsia"/>
        </w:rPr>
        <w:t xml:space="preserve"> program, p</w:t>
      </w:r>
      <w:r w:rsidRPr="00E902C3">
        <w:rPr>
          <w:rFonts w:eastAsia="HG丸ｺﾞｼｯｸM-PRO"/>
        </w:rPr>
        <w:t xml:space="preserve">lease answer the following questions. Your individual </w:t>
      </w:r>
      <w:r w:rsidRPr="00E902C3">
        <w:rPr>
          <w:rFonts w:eastAsia="HG丸ｺﾞｼｯｸM-PRO" w:hint="eastAsia"/>
        </w:rPr>
        <w:t>answers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>will remain confidential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7E3235">
      <w:pPr>
        <w:rPr>
          <w:kern w:val="0"/>
        </w:rPr>
      </w:pPr>
    </w:p>
    <w:p w:rsidR="007E3235" w:rsidRPr="00E902C3" w:rsidRDefault="007E3235" w:rsidP="007E3235">
      <w:pPr>
        <w:rPr>
          <w:kern w:val="0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 w:hint="eastAsia"/>
        </w:rPr>
        <w:t>N</w:t>
      </w:r>
      <w:r w:rsidRPr="00E902C3">
        <w:rPr>
          <w:rFonts w:eastAsia="HG丸ｺﾞｼｯｸM-PRO"/>
        </w:rPr>
        <w:t>ame o</w:t>
      </w:r>
      <w:r w:rsidRPr="00E902C3">
        <w:rPr>
          <w:rFonts w:eastAsia="HG丸ｺﾞｼｯｸM-PRO" w:hint="eastAsia"/>
        </w:rPr>
        <w:t>f</w:t>
      </w:r>
      <w:r w:rsidRPr="00E902C3">
        <w:rPr>
          <w:rFonts w:eastAsia="HG丸ｺﾞｼｯｸM-PRO"/>
        </w:rPr>
        <w:t xml:space="preserve"> training course (</w:t>
      </w:r>
      <w:r w:rsidRPr="00E902C3">
        <w:rPr>
          <w:rFonts w:eastAsia="HG丸ｺﾞｼｯｸM-PRO" w:hint="eastAsia"/>
        </w:rPr>
        <w:t>may be in</w:t>
      </w:r>
      <w:r w:rsidRPr="00E902C3">
        <w:rPr>
          <w:rFonts w:eastAsia="HG丸ｺﾞｼｯｸM-PRO"/>
        </w:rPr>
        <w:t xml:space="preserve"> acronym </w:t>
      </w:r>
      <w:r w:rsidRPr="00E902C3">
        <w:rPr>
          <w:rFonts w:eastAsia="HG丸ｺﾞｼｯｸM-PRO" w:hint="eastAsia"/>
        </w:rPr>
        <w:t>names</w:t>
      </w:r>
      <w:r w:rsidRPr="00E902C3">
        <w:rPr>
          <w:rFonts w:eastAsia="HG丸ｺﾞｼｯｸM-PRO"/>
        </w:rPr>
        <w:t xml:space="preserve">, such as SHOP and </w:t>
      </w:r>
      <w:r w:rsidR="004A68F2">
        <w:rPr>
          <w:rFonts w:eastAsia="HG丸ｺﾞｼｯｸM-PRO"/>
        </w:rPr>
        <w:t>BIOD</w:t>
      </w:r>
      <w:r w:rsidRPr="00E902C3">
        <w:rPr>
          <w:rFonts w:eastAsia="HG丸ｺﾞｼｯｸM-PRO"/>
        </w:rPr>
        <w:t xml:space="preserve">):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/>
        </w:rPr>
        <w:t xml:space="preserve">Country: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/>
        </w:rPr>
        <w:t xml:space="preserve">Company name: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 w:hint="eastAsia"/>
        </w:rPr>
        <w:t>N</w:t>
      </w:r>
      <w:r w:rsidRPr="00E902C3">
        <w:rPr>
          <w:rFonts w:eastAsia="HG丸ｺﾞｼｯｸM-PRO"/>
        </w:rPr>
        <w:t>ame of person filling out questionnaire</w:t>
      </w:r>
      <w:r w:rsidRPr="00E902C3">
        <w:rPr>
          <w:rFonts w:eastAsia="HG丸ｺﾞｼｯｸM-PRO" w:hint="eastAsia"/>
        </w:rPr>
        <w:t xml:space="preserve"> </w:t>
      </w:r>
      <w:r w:rsidRPr="00E902C3">
        <w:rPr>
          <w:rFonts w:eastAsia="HG丸ｺﾞｼｯｸM-PRO"/>
        </w:rPr>
        <w:t xml:space="preserve">form (representative of organization):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 w:hint="eastAsia"/>
        </w:rPr>
        <w:t>J</w:t>
      </w:r>
      <w:r w:rsidRPr="00E902C3">
        <w:rPr>
          <w:rFonts w:eastAsia="HG丸ｺﾞｼｯｸM-PRO"/>
        </w:rPr>
        <w:t xml:space="preserve">ob title of person filling out </w:t>
      </w:r>
      <w:r w:rsidRPr="00E902C3">
        <w:rPr>
          <w:rFonts w:eastAsia="HG丸ｺﾞｼｯｸM-PRO" w:hint="eastAsia"/>
        </w:rPr>
        <w:t>questionnaire</w:t>
      </w:r>
      <w:r w:rsidRPr="00E902C3">
        <w:rPr>
          <w:rFonts w:eastAsia="HG丸ｺﾞｼｯｸM-PRO"/>
        </w:rPr>
        <w:t xml:space="preserve"> form (representative of organization): 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E902C3" w:rsidRDefault="007E3235" w:rsidP="007E3235">
      <w:pPr>
        <w:ind w:leftChars="202" w:left="424"/>
        <w:rPr>
          <w:rFonts w:eastAsia="HG丸ｺﾞｼｯｸM-PRO"/>
        </w:rPr>
      </w:pPr>
      <w:r w:rsidRPr="00E902C3">
        <w:rPr>
          <w:rFonts w:eastAsia="HG丸ｺﾞｼｯｸM-PRO"/>
          <w:lang w:eastAsia="zh-CN"/>
        </w:rPr>
        <w:t>Names of</w:t>
      </w:r>
      <w:r w:rsidRPr="00E902C3">
        <w:rPr>
          <w:rFonts w:eastAsia="HG丸ｺﾞｼｯｸM-PRO"/>
        </w:rPr>
        <w:t xml:space="preserve"> participants </w:t>
      </w:r>
      <w:r w:rsidRPr="00E902C3">
        <w:rPr>
          <w:rFonts w:eastAsia="HG丸ｺﾞｼｯｸM-PRO" w:hint="eastAsia"/>
        </w:rPr>
        <w:t>of</w:t>
      </w:r>
      <w:r w:rsidRPr="00E902C3">
        <w:rPr>
          <w:rFonts w:eastAsia="HG丸ｺﾞｼｯｸM-PRO"/>
        </w:rPr>
        <w:t xml:space="preserve"> the training</w:t>
      </w:r>
      <w:r w:rsidRPr="00E902C3">
        <w:rPr>
          <w:rFonts w:eastAsia="HG丸ｺﾞｼｯｸM-PRO" w:hint="eastAsia"/>
        </w:rPr>
        <w:t xml:space="preserve"> program</w:t>
      </w:r>
      <w:r w:rsidRPr="00E902C3">
        <w:rPr>
          <w:rFonts w:eastAsia="HG丸ｺﾞｼｯｸM-PRO"/>
        </w:rPr>
        <w:t xml:space="preserve">: </w:t>
      </w:r>
    </w:p>
    <w:p w:rsidR="007E3235" w:rsidRPr="00E902C3" w:rsidRDefault="007E3235" w:rsidP="007E3235">
      <w:pPr>
        <w:ind w:leftChars="202" w:left="424"/>
        <w:rPr>
          <w:rFonts w:eastAsia="HG丸ｺﾞｼｯｸM-PRO"/>
          <w:lang w:eastAsia="zh-CN"/>
        </w:rPr>
      </w:pPr>
    </w:p>
    <w:p w:rsidR="007E3235" w:rsidRPr="00E902C3" w:rsidRDefault="007E3235" w:rsidP="007E3235">
      <w:pPr>
        <w:ind w:leftChars="202" w:left="424"/>
        <w:rPr>
          <w:rFonts w:eastAsia="HG丸ｺﾞｼｯｸM-PRO"/>
          <w:u w:val="single"/>
        </w:rPr>
      </w:pPr>
      <w:r w:rsidRPr="00E902C3">
        <w:rPr>
          <w:rFonts w:eastAsia="HG丸ｺﾞｼｯｸM-PRO" w:hint="eastAsia"/>
          <w:u w:val="single"/>
        </w:rPr>
        <w:t xml:space="preserve">　　　　　　　　　　　　　　　　　　　　　　　　　　　　　　　　　</w:t>
      </w:r>
    </w:p>
    <w:p w:rsidR="007E3235" w:rsidRPr="0018385A" w:rsidRDefault="007E3235" w:rsidP="007E3235">
      <w:pPr>
        <w:rPr>
          <w:rFonts w:eastAsia="HG丸ｺﾞｼｯｸM-PRO"/>
          <w:u w:val="single"/>
        </w:rPr>
      </w:pPr>
    </w:p>
    <w:p w:rsidR="007E3235" w:rsidRPr="00E902C3" w:rsidRDefault="007E3235" w:rsidP="007E3235">
      <w:pPr>
        <w:rPr>
          <w:rFonts w:eastAsia="HG丸ｺﾞｼｯｸM-PRO"/>
          <w:u w:val="single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>Question 1: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The management training </w:t>
      </w:r>
      <w:r w:rsidRPr="00E902C3">
        <w:rPr>
          <w:rFonts w:eastAsia="HG丸ｺﾞｼｯｸM-PRO" w:hint="eastAsia"/>
        </w:rPr>
        <w:t>program receives financial support from</w:t>
      </w:r>
      <w:r w:rsidRPr="00E902C3">
        <w:rPr>
          <w:rFonts w:eastAsia="HG丸ｺﾞｼｯｸM-PRO"/>
        </w:rPr>
        <w:t xml:space="preserve"> Official Development Assistance (ODA). Is there a </w:t>
      </w:r>
      <w:r w:rsidRPr="00E902C3">
        <w:rPr>
          <w:rFonts w:eastAsia="HG丸ｺﾞｼｯｸM-PRO"/>
          <w:u w:val="single"/>
        </w:rPr>
        <w:t>difference in benefits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 xml:space="preserve">by utilizing </w:t>
      </w:r>
      <w:r w:rsidRPr="00E902C3">
        <w:rPr>
          <w:rFonts w:eastAsia="HG丸ｺﾞｼｯｸM-PRO"/>
        </w:rPr>
        <w:t xml:space="preserve">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 program compared to other cases where </w:t>
      </w:r>
      <w:r w:rsidRPr="00E902C3">
        <w:rPr>
          <w:rFonts w:eastAsia="HG丸ｺﾞｼｯｸM-PRO" w:hint="eastAsia"/>
        </w:rPr>
        <w:t>a</w:t>
      </w:r>
      <w:r w:rsidRPr="00E902C3">
        <w:rPr>
          <w:rFonts w:eastAsia="HG丸ｺﾞｼｯｸM-PRO"/>
        </w:rPr>
        <w:t xml:space="preserve"> training program on the same </w:t>
      </w:r>
      <w:r w:rsidRPr="00E902C3">
        <w:rPr>
          <w:rFonts w:eastAsia="HG丸ｺﾞｼｯｸM-PRO" w:hint="eastAsia"/>
        </w:rPr>
        <w:t>subject</w:t>
      </w:r>
      <w:r w:rsidRPr="00E902C3">
        <w:rPr>
          <w:rFonts w:eastAsia="HG丸ｺﾞｼｯｸM-PRO"/>
        </w:rPr>
        <w:t xml:space="preserve"> is provided by your own or an external agency of human resource development? Tick the following statement that applies to you (multiple answers allowed).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Understanding in the </w:t>
      </w:r>
      <w:r w:rsidRPr="00E902C3">
        <w:rPr>
          <w:rFonts w:eastAsia="HG丸ｺﾞｼｯｸM-PRO" w:hint="eastAsia"/>
        </w:rPr>
        <w:t>subject</w:t>
      </w:r>
      <w:r w:rsidRPr="00E902C3">
        <w:rPr>
          <w:rFonts w:eastAsia="HG丸ｺﾞｼｯｸM-PRO"/>
        </w:rPr>
        <w:t xml:space="preserve"> of the training </w:t>
      </w:r>
      <w:r w:rsidRPr="00E902C3">
        <w:rPr>
          <w:rFonts w:eastAsia="HG丸ｺﾞｼｯｸM-PRO" w:hint="eastAsia"/>
        </w:rPr>
        <w:t xml:space="preserve">program </w:t>
      </w:r>
      <w:r w:rsidRPr="00E902C3">
        <w:rPr>
          <w:rFonts w:eastAsia="HG丸ｺﾞｼｯｸM-PRO"/>
        </w:rPr>
        <w:t>increases</w:t>
      </w:r>
      <w:r w:rsidRPr="00E902C3">
        <w:rPr>
          <w:rFonts w:eastAsia="HG丸ｺﾞｼｯｸM-PRO" w:hint="eastAsia"/>
        </w:rPr>
        <w:t xml:space="preserve"> further</w:t>
      </w:r>
      <w:r w:rsidRPr="00E902C3">
        <w:rPr>
          <w:rFonts w:eastAsia="HG丸ｺﾞｼｯｸM-PRO"/>
        </w:rPr>
        <w:t>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Motivation improves</w:t>
      </w:r>
      <w:r w:rsidRPr="00E902C3">
        <w:rPr>
          <w:rFonts w:eastAsia="HG丸ｺﾞｼｯｸM-PRO" w:hint="eastAsia"/>
        </w:rPr>
        <w:t xml:space="preserve"> further</w:t>
      </w:r>
      <w:r w:rsidRPr="00E902C3">
        <w:rPr>
          <w:rFonts w:eastAsia="HG丸ｺﾞｼｯｸM-PRO"/>
        </w:rPr>
        <w:t>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Understanding of Japan increases</w:t>
      </w:r>
      <w:r w:rsidRPr="00E902C3">
        <w:rPr>
          <w:rFonts w:eastAsia="HG丸ｺﾞｼｯｸM-PRO" w:hint="eastAsia"/>
        </w:rPr>
        <w:t xml:space="preserve"> further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Communication abilit</w:t>
      </w:r>
      <w:r w:rsidRPr="00E902C3">
        <w:rPr>
          <w:rFonts w:eastAsia="HG丸ｺﾞｼｯｸM-PRO" w:hint="eastAsia"/>
        </w:rPr>
        <w:t>y</w:t>
      </w:r>
      <w:r w:rsidRPr="00E902C3">
        <w:rPr>
          <w:rFonts w:eastAsia="HG丸ｺﾞｼｯｸM-PRO"/>
        </w:rPr>
        <w:t xml:space="preserve"> improve</w:t>
      </w:r>
      <w:r w:rsidRPr="00E902C3">
        <w:rPr>
          <w:rFonts w:eastAsia="HG丸ｺﾞｼｯｸM-PRO" w:hint="eastAsia"/>
        </w:rPr>
        <w:t>s further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The stability of the work force</w:t>
      </w:r>
      <w:r w:rsidRPr="00E902C3">
        <w:rPr>
          <w:rFonts w:eastAsia="HG丸ｺﾞｼｯｸM-PRO" w:hint="eastAsia"/>
        </w:rPr>
        <w:t xml:space="preserve"> in the company</w:t>
      </w:r>
      <w:r w:rsidRPr="00E902C3">
        <w:rPr>
          <w:rFonts w:eastAsia="HG丸ｺﾞｼｯｸM-PRO"/>
        </w:rPr>
        <w:t xml:space="preserve"> improve</w:t>
      </w:r>
      <w:r w:rsidRPr="00E902C3">
        <w:rPr>
          <w:rFonts w:eastAsia="HG丸ｺﾞｼｯｸM-PRO" w:hint="eastAsia"/>
        </w:rPr>
        <w:t>s further</w:t>
      </w:r>
      <w:r w:rsidRPr="00E902C3">
        <w:rPr>
          <w:rFonts w:eastAsia="HG丸ｺﾞｼｯｸM-PRO"/>
        </w:rPr>
        <w:t xml:space="preserve">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Others: [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]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Question 2: 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Are you going to use what </w:t>
      </w:r>
      <w:r w:rsidRPr="00E902C3">
        <w:rPr>
          <w:rFonts w:eastAsia="HG丸ｺﾞｼｯｸM-PRO" w:hint="eastAsia"/>
        </w:rPr>
        <w:t>i</w:t>
      </w:r>
      <w:r w:rsidRPr="00E902C3">
        <w:rPr>
          <w:rFonts w:eastAsia="HG丸ｺﾞｼｯｸM-PRO"/>
        </w:rPr>
        <w:t xml:space="preserve">s learned from 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 </w:t>
      </w:r>
      <w:r w:rsidRPr="00E902C3">
        <w:rPr>
          <w:rFonts w:eastAsia="HG丸ｺﾞｼｯｸM-PRO" w:hint="eastAsia"/>
        </w:rPr>
        <w:t>in</w:t>
      </w:r>
      <w:r w:rsidRPr="00E902C3">
        <w:rPr>
          <w:rFonts w:eastAsia="HG丸ｺﾞｼｯｸM-PRO"/>
        </w:rPr>
        <w:t xml:space="preserve"> your company after the participants</w:t>
      </w:r>
      <w:r w:rsidRPr="00E902C3">
        <w:rPr>
          <w:rFonts w:eastAsia="HG丸ｺﾞｼｯｸM-PRO" w:hint="eastAsia"/>
        </w:rPr>
        <w:t xml:space="preserve"> return</w:t>
      </w:r>
      <w:r w:rsidRPr="00E902C3">
        <w:rPr>
          <w:rFonts w:eastAsia="HG丸ｺﾞｼｯｸM-PRO"/>
        </w:rPr>
        <w:t xml:space="preserve">? Tick the following statement that applies to you.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Yes, I am.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No, I am not. </w:t>
      </w:r>
    </w:p>
    <w:p w:rsidR="007E3235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lastRenderedPageBreak/>
        <w:t xml:space="preserve">Question 3: 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>(For a representative)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If you have ticked “Yes, I am” in the above Question 2, please answer the following question. When you use what </w:t>
      </w:r>
      <w:r w:rsidRPr="00E902C3">
        <w:rPr>
          <w:rFonts w:eastAsia="HG丸ｺﾞｼｯｸM-PRO" w:hint="eastAsia"/>
        </w:rPr>
        <w:t>i</w:t>
      </w:r>
      <w:r w:rsidRPr="00E902C3">
        <w:rPr>
          <w:rFonts w:eastAsia="HG丸ｺﾞｼｯｸM-PRO"/>
        </w:rPr>
        <w:t xml:space="preserve">s learned from 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 </w:t>
      </w:r>
      <w:r w:rsidRPr="00E902C3">
        <w:rPr>
          <w:rFonts w:eastAsia="HG丸ｺﾞｼｯｸM-PRO" w:hint="eastAsia"/>
        </w:rPr>
        <w:t>in</w:t>
      </w:r>
      <w:r w:rsidRPr="00E902C3">
        <w:rPr>
          <w:rFonts w:eastAsia="HG丸ｺﾞｼｯｸM-PRO"/>
        </w:rPr>
        <w:t xml:space="preserve"> your company, how many managers and </w:t>
      </w:r>
      <w:r w:rsidRPr="00E902C3">
        <w:rPr>
          <w:rFonts w:eastAsia="HG丸ｺﾞｼｯｸM-PRO" w:hint="eastAsia"/>
        </w:rPr>
        <w:t>workers would</w:t>
      </w:r>
      <w:r w:rsidRPr="00E902C3">
        <w:rPr>
          <w:rFonts w:eastAsia="HG丸ｺﾞｼｯｸM-PRO"/>
        </w:rPr>
        <w:t xml:space="preserve"> receive the benefits of this </w:t>
      </w:r>
      <w:r w:rsidRPr="00E902C3">
        <w:rPr>
          <w:rFonts w:eastAsia="HG丸ｺﾞｼｯｸM-PRO" w:hint="eastAsia"/>
        </w:rPr>
        <w:t>during</w:t>
      </w:r>
      <w:r w:rsidRPr="00E902C3">
        <w:rPr>
          <w:rFonts w:eastAsia="HG丸ｺﾞｼｯｸM-PRO"/>
        </w:rPr>
        <w:t xml:space="preserve"> the year after the training? Please provide your rough estimate below. </w:t>
      </w:r>
    </w:p>
    <w:p w:rsidR="007E3235" w:rsidRPr="00E902C3" w:rsidRDefault="007E3235" w:rsidP="007E3235">
      <w:pPr>
        <w:ind w:left="990"/>
        <w:rPr>
          <w:rFonts w:eastAsia="HG丸ｺﾞｼｯｸM-PRO"/>
        </w:rPr>
      </w:pP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 xml:space="preserve"> people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 xml:space="preserve">Question 4: </w:t>
      </w:r>
    </w:p>
    <w:p w:rsidR="007E3235" w:rsidRPr="00E902C3" w:rsidRDefault="007E3235" w:rsidP="007E3235">
      <w:pPr>
        <w:rPr>
          <w:rFonts w:eastAsia="HG丸ｺﾞｼｯｸM-PRO"/>
        </w:rPr>
      </w:pPr>
      <w:r w:rsidRPr="00E902C3">
        <w:rPr>
          <w:rFonts w:eastAsia="HG丸ｺﾞｼｯｸM-PRO"/>
        </w:rPr>
        <w:t>If you have ticked “Yes, I am” in the above Question 2, please answer the following question. When you use what</w:t>
      </w:r>
      <w:r w:rsidRPr="00E902C3">
        <w:rPr>
          <w:rFonts w:eastAsia="HG丸ｺﾞｼｯｸM-PRO" w:hint="eastAsia"/>
        </w:rPr>
        <w:t xml:space="preserve"> is</w:t>
      </w:r>
      <w:r w:rsidRPr="00E902C3">
        <w:rPr>
          <w:rFonts w:eastAsia="HG丸ｺﾞｼｯｸM-PRO"/>
        </w:rPr>
        <w:t xml:space="preserve"> learned from the </w:t>
      </w:r>
      <w:r>
        <w:rPr>
          <w:rFonts w:eastAsia="HG丸ｺﾞｼｯｸM-PRO" w:hint="eastAsia"/>
        </w:rPr>
        <w:t>AOTS</w:t>
      </w:r>
      <w:r w:rsidRPr="00E902C3">
        <w:rPr>
          <w:rFonts w:eastAsia="HG丸ｺﾞｼｯｸM-PRO"/>
        </w:rPr>
        <w:t xml:space="preserve"> training, what benefits </w:t>
      </w:r>
      <w:r w:rsidRPr="00E902C3">
        <w:rPr>
          <w:rFonts w:eastAsia="HG丸ｺﾞｼｯｸM-PRO" w:hint="eastAsia"/>
        </w:rPr>
        <w:t>do</w:t>
      </w:r>
      <w:r w:rsidRPr="00E902C3">
        <w:rPr>
          <w:rFonts w:eastAsia="HG丸ｺﾞｼｯｸM-PRO"/>
        </w:rPr>
        <w:t xml:space="preserve"> you expect? Tick the following statement that applies to you (multiple answers allowed).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 w:hint="eastAsia"/>
        </w:rPr>
        <w:t>A reduced</w:t>
      </w:r>
      <w:r w:rsidRPr="00E902C3">
        <w:rPr>
          <w:rFonts w:eastAsia="HG丸ｺﾞｼｯｸM-PRO"/>
        </w:rPr>
        <w:t xml:space="preserve"> load to </w:t>
      </w:r>
      <w:r w:rsidRPr="00E902C3">
        <w:rPr>
          <w:rFonts w:eastAsia="HG丸ｺﾞｼｯｸM-PRO" w:hint="eastAsia"/>
        </w:rPr>
        <w:t xml:space="preserve">the </w:t>
      </w:r>
      <w:r w:rsidRPr="00E902C3">
        <w:rPr>
          <w:rFonts w:eastAsia="HG丸ｺﾞｼｯｸM-PRO"/>
        </w:rPr>
        <w:t xml:space="preserve">environment and energy saving </w:t>
      </w:r>
      <w:r w:rsidRPr="00E902C3">
        <w:rPr>
          <w:rFonts w:eastAsia="HG丸ｺﾞｼｯｸM-PRO" w:hint="eastAsia"/>
        </w:rPr>
        <w:t>will</w:t>
      </w:r>
      <w:r w:rsidRPr="00E902C3">
        <w:rPr>
          <w:rFonts w:eastAsia="HG丸ｺﾞｼｯｸM-PRO"/>
        </w:rPr>
        <w:t xml:space="preserve"> be realized.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Technology </w:t>
      </w:r>
      <w:r w:rsidRPr="00E902C3">
        <w:rPr>
          <w:rFonts w:eastAsia="HG丸ｺﾞｼｯｸM-PRO" w:hint="eastAsia"/>
        </w:rPr>
        <w:t xml:space="preserve">development </w:t>
      </w:r>
      <w:r w:rsidRPr="00E902C3">
        <w:rPr>
          <w:rFonts w:eastAsia="HG丸ｺﾞｼｯｸM-PRO"/>
        </w:rPr>
        <w:t>and product desig</w:t>
      </w:r>
      <w:r w:rsidRPr="00E902C3">
        <w:rPr>
          <w:rFonts w:eastAsia="HG丸ｺﾞｼｯｸM-PRO" w:hint="eastAsia"/>
        </w:rPr>
        <w:t>n and development</w:t>
      </w:r>
      <w:r w:rsidRPr="00E902C3">
        <w:rPr>
          <w:rFonts w:eastAsia="HG丸ｺﾞｼｯｸM-PRO"/>
        </w:rPr>
        <w:t xml:space="preserve"> wil</w:t>
      </w:r>
      <w:r w:rsidRPr="00E902C3">
        <w:rPr>
          <w:rFonts w:eastAsia="HG丸ｺﾞｼｯｸM-PRO" w:hint="eastAsia"/>
        </w:rPr>
        <w:t>l be possible in the home country</w:t>
      </w:r>
      <w:r w:rsidRPr="00E902C3">
        <w:rPr>
          <w:rFonts w:eastAsia="HG丸ｺﾞｼｯｸM-PRO"/>
        </w:rPr>
        <w:t>.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Production capacity will expand.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</w:t>
      </w:r>
      <w:r w:rsidRPr="00E902C3">
        <w:rPr>
          <w:rFonts w:eastAsia="HG丸ｺﾞｼｯｸM-PRO" w:hint="eastAsia"/>
        </w:rPr>
        <w:t xml:space="preserve">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Productivity will increase.               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Product and service quality will improve.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</w:t>
      </w:r>
      <w:r w:rsidRPr="00E902C3">
        <w:rPr>
          <w:rFonts w:eastAsia="HG丸ｺﾞｼｯｸM-PRO" w:hint="eastAsia"/>
        </w:rPr>
        <w:t xml:space="preserve">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Cost</w:t>
      </w:r>
      <w:r w:rsidRPr="00E902C3">
        <w:rPr>
          <w:rFonts w:eastAsia="HG丸ｺﾞｼｯｸM-PRO" w:hint="eastAsia"/>
        </w:rPr>
        <w:t>s</w:t>
      </w:r>
      <w:r w:rsidRPr="00E902C3">
        <w:rPr>
          <w:rFonts w:eastAsia="HG丸ｺﾞｼｯｸM-PRO"/>
        </w:rPr>
        <w:t xml:space="preserve"> will be reduced.</w:t>
      </w:r>
      <w:r w:rsidRPr="00E902C3">
        <w:rPr>
          <w:rFonts w:eastAsia="HG丸ｺﾞｼｯｸM-PRO" w:hint="eastAsia"/>
        </w:rPr>
        <w:tab/>
      </w:r>
      <w:r w:rsidRPr="00E902C3">
        <w:rPr>
          <w:rFonts w:eastAsia="HG丸ｺﾞｼｯｸM-PRO"/>
        </w:rPr>
        <w:t>[</w:t>
      </w:r>
      <w:r w:rsidRPr="00E902C3">
        <w:rPr>
          <w:rFonts w:eastAsia="HG丸ｺﾞｼｯｸM-PRO"/>
          <w:u w:val="single"/>
        </w:rPr>
        <w:t xml:space="preserve">About      </w:t>
      </w:r>
      <w:r w:rsidRPr="00E902C3">
        <w:rPr>
          <w:rFonts w:eastAsia="HG丸ｺﾞｼｯｸM-PRO"/>
        </w:rPr>
        <w:t>]</w:t>
      </w:r>
      <w:r w:rsidRPr="00E902C3">
        <w:rPr>
          <w:rFonts w:eastAsia="HG丸ｺﾞｼｯｸM-PRO" w:hint="eastAsia"/>
        </w:rPr>
        <w:t xml:space="preserve"> %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  <w:tab w:val="left" w:pos="709"/>
          <w:tab w:val="left" w:pos="4536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Market will be extended</w:t>
      </w:r>
      <w:r w:rsidRPr="00E902C3">
        <w:rPr>
          <w:rFonts w:eastAsia="HG丸ｺﾞｼｯｸM-PRO" w:hint="eastAsia"/>
        </w:rPr>
        <w:t>.</w:t>
      </w:r>
      <w:r w:rsidRPr="00E902C3">
        <w:rPr>
          <w:rFonts w:eastAsia="HG丸ｺﾞｼｯｸM-PRO" w:hint="eastAsia"/>
        </w:rPr>
        <w:tab/>
      </w:r>
    </w:p>
    <w:p w:rsidR="007E3235" w:rsidRPr="00E902C3" w:rsidRDefault="007E3235" w:rsidP="007E3235">
      <w:pPr>
        <w:tabs>
          <w:tab w:val="left" w:pos="709"/>
          <w:tab w:val="left" w:pos="4536"/>
        </w:tabs>
        <w:ind w:left="491"/>
        <w:rPr>
          <w:rFonts w:eastAsia="HG丸ｺﾞｼｯｸM-PRO"/>
        </w:rPr>
      </w:pP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Others [</w:t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 w:hint="eastAsia"/>
          <w:u w:val="single"/>
        </w:rPr>
        <w:tab/>
      </w:r>
      <w:r w:rsidRPr="00E902C3">
        <w:rPr>
          <w:rFonts w:eastAsia="HG丸ｺﾞｼｯｸM-PRO"/>
        </w:rPr>
        <w:t>]</w:t>
      </w:r>
    </w:p>
    <w:p w:rsidR="007E3235" w:rsidRPr="00E902C3" w:rsidRDefault="007E3235" w:rsidP="007E3235">
      <w:pPr>
        <w:rPr>
          <w:rFonts w:eastAsia="HG丸ｺﾞｼｯｸM-PRO"/>
        </w:rPr>
      </w:pPr>
    </w:p>
    <w:p w:rsidR="007E3235" w:rsidRPr="0088724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 xml:space="preserve">Question 5: </w:t>
      </w:r>
    </w:p>
    <w:p w:rsidR="007E3235" w:rsidRPr="0088724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 xml:space="preserve">Please provide the sales amounts of your company. </w:t>
      </w:r>
    </w:p>
    <w:p w:rsidR="007E3235" w:rsidRPr="005C05F8" w:rsidRDefault="007E3235" w:rsidP="007E3235">
      <w:pPr>
        <w:rPr>
          <w:rFonts w:eastAsia="HG丸ｺﾞｼｯｸM-PRO"/>
        </w:rPr>
      </w:pPr>
      <w:r w:rsidRPr="00887248">
        <w:rPr>
          <w:rFonts w:eastAsia="HG丸ｺﾞｼｯｸM-PRO"/>
        </w:rPr>
        <w:tab/>
        <w:t xml:space="preserve">Actual sales for the last fiscal year </w:t>
      </w:r>
      <w:bookmarkStart w:id="1" w:name="OLE_LINK1"/>
      <w:r w:rsidRPr="00887248">
        <w:rPr>
          <w:rFonts w:eastAsia="HG丸ｺﾞｼｯｸM-PRO"/>
        </w:rPr>
        <w:t>[</w:t>
      </w:r>
      <w:r w:rsidRPr="00887248">
        <w:rPr>
          <w:rFonts w:eastAsia="HG丸ｺﾞｼｯｸM-PRO"/>
          <w:u w:val="single"/>
        </w:rPr>
        <w:t xml:space="preserve">        </w:t>
      </w:r>
      <w:r w:rsidRPr="00887248">
        <w:rPr>
          <w:rFonts w:eastAsia="HG丸ｺﾞｼｯｸM-PRO"/>
        </w:rPr>
        <w:t xml:space="preserve">] USD    * 1 USD = </w:t>
      </w:r>
      <w:r w:rsidRPr="005C05F8">
        <w:rPr>
          <w:rFonts w:eastAsia="HG丸ｺﾞｼｯｸM-PRO" w:hint="eastAsia"/>
        </w:rPr>
        <w:t>1</w:t>
      </w:r>
      <w:r w:rsidR="00B71C95" w:rsidRPr="005C05F8">
        <w:rPr>
          <w:rFonts w:eastAsia="HG丸ｺﾞｼｯｸM-PRO"/>
        </w:rPr>
        <w:t>23</w:t>
      </w:r>
      <w:r w:rsidRPr="005C05F8">
        <w:rPr>
          <w:rFonts w:eastAsia="HG丸ｺﾞｼｯｸM-PRO"/>
        </w:rPr>
        <w:t xml:space="preserve"> JPY</w:t>
      </w:r>
      <w:bookmarkEnd w:id="1"/>
    </w:p>
    <w:p w:rsidR="007E3235" w:rsidRPr="005C05F8" w:rsidRDefault="007E3235" w:rsidP="007E3235">
      <w:pPr>
        <w:rPr>
          <w:rFonts w:eastAsia="HG丸ｺﾞｼｯｸM-PRO"/>
        </w:rPr>
      </w:pPr>
      <w:r w:rsidRPr="005C05F8">
        <w:rPr>
          <w:rFonts w:eastAsia="HG丸ｺﾞｼｯｸM-PRO"/>
        </w:rPr>
        <w:tab/>
        <w:t>Estimated sales for this fiscal year [</w:t>
      </w:r>
      <w:r w:rsidRPr="005C05F8">
        <w:rPr>
          <w:rFonts w:eastAsia="HG丸ｺﾞｼｯｸM-PRO"/>
          <w:u w:val="single"/>
        </w:rPr>
        <w:t xml:space="preserve">        </w:t>
      </w:r>
      <w:r w:rsidRPr="005C05F8">
        <w:rPr>
          <w:rFonts w:eastAsia="HG丸ｺﾞｼｯｸM-PRO"/>
        </w:rPr>
        <w:t xml:space="preserve">] USD    * 1 USD = </w:t>
      </w:r>
      <w:r w:rsidRPr="005C05F8">
        <w:rPr>
          <w:rFonts w:eastAsia="HG丸ｺﾞｼｯｸM-PRO" w:hint="eastAsia"/>
        </w:rPr>
        <w:t>1</w:t>
      </w:r>
      <w:r w:rsidR="00B71C95" w:rsidRPr="005C05F8">
        <w:rPr>
          <w:rFonts w:eastAsia="HG丸ｺﾞｼｯｸM-PRO"/>
        </w:rPr>
        <w:t>23</w:t>
      </w:r>
      <w:r w:rsidRPr="005C05F8">
        <w:rPr>
          <w:rFonts w:eastAsia="HG丸ｺﾞｼｯｸM-PRO"/>
        </w:rPr>
        <w:t>JPY</w:t>
      </w:r>
    </w:p>
    <w:p w:rsidR="007E3235" w:rsidRPr="005C05F8" w:rsidRDefault="007E3235" w:rsidP="007E3235">
      <w:pPr>
        <w:rPr>
          <w:rFonts w:eastAsia="HG丸ｺﾞｼｯｸM-PRO"/>
        </w:rPr>
      </w:pPr>
    </w:p>
    <w:p w:rsidR="007E3235" w:rsidRPr="005C05F8" w:rsidRDefault="007E3235" w:rsidP="007E3235">
      <w:pPr>
        <w:rPr>
          <w:rFonts w:eastAsia="HG丸ｺﾞｼｯｸM-PRO"/>
        </w:rPr>
      </w:pPr>
      <w:r w:rsidRPr="005C05F8">
        <w:rPr>
          <w:rFonts w:eastAsia="HG丸ｺﾞｼｯｸM-PRO"/>
        </w:rPr>
        <w:t xml:space="preserve">Question 6: </w:t>
      </w:r>
    </w:p>
    <w:p w:rsidR="007E3235" w:rsidRPr="005C05F8" w:rsidRDefault="007E3235" w:rsidP="007E3235">
      <w:pPr>
        <w:rPr>
          <w:rFonts w:eastAsia="HG丸ｺﾞｼｯｸM-PRO"/>
        </w:rPr>
      </w:pPr>
      <w:r w:rsidRPr="005C05F8">
        <w:rPr>
          <w:rFonts w:eastAsia="HG丸ｺﾞｼｯｸM-PRO"/>
        </w:rPr>
        <w:t xml:space="preserve">The </w:t>
      </w:r>
      <w:r w:rsidRPr="005C05F8">
        <w:rPr>
          <w:rFonts w:eastAsia="HG丸ｺﾞｼｯｸM-PRO" w:hint="eastAsia"/>
        </w:rPr>
        <w:t>AOTS</w:t>
      </w:r>
      <w:r w:rsidRPr="005C05F8">
        <w:rPr>
          <w:rFonts w:eastAsia="HG丸ｺﾞｼｯｸM-PRO"/>
        </w:rPr>
        <w:t xml:space="preserve"> training program</w:t>
      </w:r>
      <w:r w:rsidRPr="005C05F8">
        <w:rPr>
          <w:rFonts w:eastAsia="HG丸ｺﾞｼｯｸM-PRO" w:hint="eastAsia"/>
        </w:rPr>
        <w:t xml:space="preserve"> </w:t>
      </w:r>
      <w:r w:rsidRPr="005C05F8">
        <w:rPr>
          <w:rFonts w:eastAsia="HG丸ｺﾞｼｯｸM-PRO"/>
        </w:rPr>
        <w:t>cost</w:t>
      </w:r>
      <w:r w:rsidRPr="005C05F8">
        <w:rPr>
          <w:rFonts w:eastAsia="HG丸ｺﾞｼｯｸM-PRO" w:hint="eastAsia"/>
        </w:rPr>
        <w:t>s</w:t>
      </w:r>
      <w:r w:rsidRPr="005C05F8">
        <w:rPr>
          <w:rFonts w:eastAsia="HG丸ｺﾞｼｯｸM-PRO"/>
        </w:rPr>
        <w:t xml:space="preserve"> about </w:t>
      </w:r>
      <w:r w:rsidR="008E5158" w:rsidRPr="005C05F8">
        <w:rPr>
          <w:rFonts w:eastAsia="HG丸ｺﾞｼｯｸM-PRO" w:hint="eastAsia"/>
        </w:rPr>
        <w:t>6,</w:t>
      </w:r>
      <w:r w:rsidR="003E5040" w:rsidRPr="005C05F8">
        <w:rPr>
          <w:rFonts w:eastAsia="HG丸ｺﾞｼｯｸM-PRO"/>
        </w:rPr>
        <w:t>5</w:t>
      </w:r>
      <w:r w:rsidR="008E5158" w:rsidRPr="005C05F8">
        <w:rPr>
          <w:rFonts w:eastAsia="HG丸ｺﾞｼｯｸM-PRO" w:hint="eastAsia"/>
        </w:rPr>
        <w:t>00</w:t>
      </w:r>
      <w:r w:rsidRPr="005C05F8">
        <w:rPr>
          <w:rFonts w:eastAsia="HG丸ｺﾞｼｯｸM-PRO"/>
        </w:rPr>
        <w:t xml:space="preserve"> USD per person to run the </w:t>
      </w:r>
      <w:r w:rsidRPr="005C05F8">
        <w:rPr>
          <w:rFonts w:eastAsia="HG丸ｺﾞｼｯｸM-PRO" w:hint="eastAsia"/>
        </w:rPr>
        <w:t>course</w:t>
      </w:r>
      <w:r w:rsidRPr="005C05F8">
        <w:rPr>
          <w:rFonts w:eastAsia="HG丸ｺﾞｼｯｸM-PRO"/>
        </w:rPr>
        <w:t xml:space="preserve">. Do you think the </w:t>
      </w:r>
      <w:r w:rsidRPr="005C05F8">
        <w:rPr>
          <w:rFonts w:eastAsia="HG丸ｺﾞｼｯｸM-PRO" w:hint="eastAsia"/>
        </w:rPr>
        <w:t>AOTS</w:t>
      </w:r>
      <w:r w:rsidRPr="005C05F8">
        <w:rPr>
          <w:rFonts w:eastAsia="HG丸ｺﾞｼｯｸM-PRO"/>
        </w:rPr>
        <w:t xml:space="preserve"> training program</w:t>
      </w:r>
      <w:r w:rsidRPr="005C05F8">
        <w:rPr>
          <w:rFonts w:eastAsia="HG丸ｺﾞｼｯｸM-PRO" w:hint="eastAsia"/>
        </w:rPr>
        <w:t>s</w:t>
      </w:r>
      <w:r w:rsidRPr="005C05F8">
        <w:rPr>
          <w:rFonts w:eastAsia="HG丸ｺﾞｼｯｸM-PRO"/>
        </w:rPr>
        <w:t xml:space="preserve"> </w:t>
      </w:r>
      <w:r w:rsidRPr="005C05F8">
        <w:rPr>
          <w:rFonts w:eastAsia="HG丸ｺﾞｼｯｸM-PRO" w:hint="eastAsia"/>
        </w:rPr>
        <w:t xml:space="preserve">produce enough </w:t>
      </w:r>
      <w:r w:rsidRPr="005C05F8">
        <w:rPr>
          <w:rFonts w:eastAsia="HG丸ｺﾞｼｯｸM-PRO"/>
        </w:rPr>
        <w:t xml:space="preserve">benefits </w:t>
      </w:r>
      <w:r w:rsidRPr="005C05F8">
        <w:rPr>
          <w:rFonts w:eastAsia="HG丸ｺﾞｼｯｸM-PRO" w:hint="eastAsia"/>
        </w:rPr>
        <w:t xml:space="preserve">to justify </w:t>
      </w:r>
      <w:r w:rsidRPr="005C05F8">
        <w:rPr>
          <w:rFonts w:eastAsia="HG丸ｺﾞｼｯｸM-PRO"/>
        </w:rPr>
        <w:t>the expense (</w:t>
      </w:r>
      <w:r w:rsidR="008E5158" w:rsidRPr="005C05F8">
        <w:rPr>
          <w:rFonts w:eastAsia="HG丸ｺﾞｼｯｸM-PRO" w:hint="eastAsia"/>
        </w:rPr>
        <w:t>6,</w:t>
      </w:r>
      <w:r w:rsidR="003E5040" w:rsidRPr="005C05F8">
        <w:rPr>
          <w:rFonts w:eastAsia="HG丸ｺﾞｼｯｸM-PRO"/>
        </w:rPr>
        <w:t>5</w:t>
      </w:r>
      <w:r w:rsidR="008E5158" w:rsidRPr="005C05F8">
        <w:rPr>
          <w:rFonts w:eastAsia="HG丸ｺﾞｼｯｸM-PRO" w:hint="eastAsia"/>
        </w:rPr>
        <w:t>00</w:t>
      </w:r>
      <w:r w:rsidRPr="005C05F8">
        <w:rPr>
          <w:rFonts w:eastAsia="HG丸ｺﾞｼｯｸM-PRO"/>
        </w:rPr>
        <w:t xml:space="preserve"> USD)? Tick the following statement that applies to you.</w:t>
      </w:r>
    </w:p>
    <w:p w:rsidR="007E3235" w:rsidRPr="005C05F8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5C05F8">
        <w:rPr>
          <w:rFonts w:eastAsia="HG丸ｺﾞｼｯｸM-PRO"/>
        </w:rPr>
        <w:t>Yes</w:t>
      </w:r>
    </w:p>
    <w:p w:rsidR="007E3235" w:rsidRPr="005C05F8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5C05F8">
        <w:rPr>
          <w:rFonts w:eastAsia="HG丸ｺﾞｼｯｸM-PRO"/>
        </w:rPr>
        <w:t>No</w:t>
      </w:r>
    </w:p>
    <w:p w:rsidR="007E3235" w:rsidRPr="005C05F8" w:rsidRDefault="007E3235" w:rsidP="007E3235">
      <w:pPr>
        <w:rPr>
          <w:rFonts w:eastAsia="HG丸ｺﾞｼｯｸM-PRO"/>
        </w:rPr>
      </w:pPr>
    </w:p>
    <w:p w:rsidR="007E3235" w:rsidRPr="005C05F8" w:rsidRDefault="007E3235" w:rsidP="007E3235">
      <w:pPr>
        <w:rPr>
          <w:rFonts w:eastAsia="HG丸ｺﾞｼｯｸM-PRO"/>
        </w:rPr>
      </w:pPr>
      <w:r w:rsidRPr="005C05F8">
        <w:rPr>
          <w:rFonts w:eastAsia="HG丸ｺﾞｼｯｸM-PRO"/>
        </w:rPr>
        <w:t xml:space="preserve">Question 7: </w:t>
      </w:r>
    </w:p>
    <w:p w:rsidR="007E3235" w:rsidRPr="00E902C3" w:rsidRDefault="007E3235" w:rsidP="007E3235">
      <w:pPr>
        <w:rPr>
          <w:rFonts w:eastAsia="HG丸ｺﾞｼｯｸM-PRO"/>
        </w:rPr>
      </w:pPr>
      <w:r w:rsidRPr="005C05F8">
        <w:rPr>
          <w:rFonts w:eastAsia="HG丸ｺﾞｼｯｸM-PRO"/>
        </w:rPr>
        <w:t xml:space="preserve">The following question </w:t>
      </w:r>
      <w:r w:rsidRPr="005C05F8">
        <w:rPr>
          <w:rFonts w:eastAsia="HG丸ｺﾞｼｯｸM-PRO" w:hint="eastAsia"/>
        </w:rPr>
        <w:t>is relevant</w:t>
      </w:r>
      <w:r w:rsidRPr="005C05F8">
        <w:rPr>
          <w:rFonts w:eastAsia="HG丸ｺﾞｼｯｸM-PRO"/>
        </w:rPr>
        <w:t xml:space="preserve"> to the above Question 6. </w:t>
      </w:r>
      <w:r w:rsidRPr="005C05F8">
        <w:rPr>
          <w:rFonts w:eastAsia="HG丸ｺﾞｼｯｸM-PRO" w:hint="eastAsia"/>
        </w:rPr>
        <w:t>Supposing that</w:t>
      </w:r>
      <w:r w:rsidRPr="005C05F8">
        <w:rPr>
          <w:rFonts w:eastAsia="HG丸ｺﾞｼｯｸM-PRO"/>
        </w:rPr>
        <w:t xml:space="preserve"> the </w:t>
      </w:r>
      <w:r w:rsidRPr="005C05F8">
        <w:rPr>
          <w:rFonts w:eastAsia="HG丸ｺﾞｼｯｸM-PRO" w:hint="eastAsia"/>
        </w:rPr>
        <w:t xml:space="preserve">expense </w:t>
      </w:r>
      <w:r w:rsidRPr="005C05F8">
        <w:rPr>
          <w:rFonts w:eastAsia="HG丸ｺﾞｼｯｸM-PRO"/>
        </w:rPr>
        <w:t>(</w:t>
      </w:r>
      <w:r w:rsidR="008E5158" w:rsidRPr="005C05F8">
        <w:rPr>
          <w:rFonts w:eastAsia="HG丸ｺﾞｼｯｸM-PRO" w:hint="eastAsia"/>
        </w:rPr>
        <w:t>6,</w:t>
      </w:r>
      <w:r w:rsidR="003E5040" w:rsidRPr="005C05F8">
        <w:rPr>
          <w:rFonts w:eastAsia="HG丸ｺﾞｼｯｸM-PRO"/>
        </w:rPr>
        <w:t>5</w:t>
      </w:r>
      <w:r w:rsidR="008E5158" w:rsidRPr="005C05F8">
        <w:rPr>
          <w:rFonts w:eastAsia="HG丸ｺﾞｼｯｸM-PRO" w:hint="eastAsia"/>
        </w:rPr>
        <w:t>00</w:t>
      </w:r>
      <w:r w:rsidRPr="005C05F8">
        <w:rPr>
          <w:rFonts w:eastAsia="HG丸ｺﾞｼｯｸM-PRO"/>
        </w:rPr>
        <w:t xml:space="preserve"> USD)</w:t>
      </w:r>
      <w:r w:rsidRPr="00887248">
        <w:rPr>
          <w:rFonts w:eastAsia="HG丸ｺﾞｼｯｸM-PRO"/>
        </w:rPr>
        <w:t xml:space="preserve"> is defined as “1”, </w:t>
      </w:r>
      <w:r w:rsidRPr="00887248">
        <w:rPr>
          <w:rFonts w:eastAsia="HG丸ｺﾞｼｯｸM-PRO" w:hint="eastAsia"/>
        </w:rPr>
        <w:t>describe</w:t>
      </w:r>
      <w:r w:rsidRPr="00887248">
        <w:rPr>
          <w:rFonts w:eastAsia="HG丸ｺﾞｼｯｸM-PRO"/>
        </w:rPr>
        <w:t xml:space="preserve"> the benefit</w:t>
      </w:r>
      <w:r w:rsidRPr="00887248">
        <w:rPr>
          <w:rFonts w:eastAsia="HG丸ｺﾞｼｯｸM-PRO" w:hint="eastAsia"/>
        </w:rPr>
        <w:t>s</w:t>
      </w:r>
      <w:r w:rsidRPr="00887248">
        <w:rPr>
          <w:rFonts w:eastAsia="HG丸ｺﾞｼｯｸM-PRO"/>
        </w:rPr>
        <w:t xml:space="preserve"> obtained from the </w:t>
      </w:r>
      <w:r>
        <w:rPr>
          <w:rFonts w:eastAsia="HG丸ｺﾞｼｯｸM-PRO" w:hint="eastAsia"/>
        </w:rPr>
        <w:t>AOTS</w:t>
      </w:r>
      <w:r w:rsidRPr="00887248">
        <w:rPr>
          <w:rFonts w:eastAsia="HG丸ｺﾞｼｯｸM-PRO"/>
        </w:rPr>
        <w:t xml:space="preserve"> training</w:t>
      </w:r>
      <w:r w:rsidRPr="00887248">
        <w:rPr>
          <w:rFonts w:eastAsia="HG丸ｺﾞｼｯｸM-PRO" w:hint="eastAsia"/>
        </w:rPr>
        <w:t xml:space="preserve"> program in numerical value</w:t>
      </w:r>
      <w:r w:rsidRPr="00887248">
        <w:rPr>
          <w:rFonts w:eastAsia="HG丸ｺﾞｼｯｸM-PRO"/>
        </w:rPr>
        <w:t xml:space="preserve">. </w:t>
      </w:r>
      <w:r w:rsidRPr="00887248">
        <w:rPr>
          <w:rFonts w:eastAsia="HG丸ｺﾞｼｯｸM-PRO" w:hint="eastAsia"/>
        </w:rPr>
        <w:t>Ro</w:t>
      </w:r>
      <w:r w:rsidRPr="00297A77">
        <w:rPr>
          <w:rFonts w:eastAsia="HG丸ｺﾞｼｯｸM-PRO" w:hint="eastAsia"/>
        </w:rPr>
        <w:t>ugh</w:t>
      </w:r>
      <w:r w:rsidRPr="00E902C3">
        <w:rPr>
          <w:rFonts w:eastAsia="HG丸ｺﾞｼｯｸM-PRO" w:hint="eastAsia"/>
        </w:rPr>
        <w:t xml:space="preserve">ly assess </w:t>
      </w:r>
      <w:r w:rsidRPr="00E902C3">
        <w:rPr>
          <w:rFonts w:eastAsia="HG丸ｺﾞｼｯｸM-PRO"/>
        </w:rPr>
        <w:t xml:space="preserve">the benefits for the next five years after the training. Tick the following statement that applies to you. A very rough estimate is fine. Your response is highly appreciated. 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Below 1.0 =&gt; </w:t>
      </w:r>
      <w:r w:rsidRPr="00E902C3">
        <w:rPr>
          <w:rFonts w:eastAsia="HG丸ｺﾞｼｯｸM-PRO" w:hint="eastAsia"/>
        </w:rPr>
        <w:t>Provide</w:t>
      </w:r>
      <w:r w:rsidRPr="00E902C3">
        <w:rPr>
          <w:rFonts w:eastAsia="HG丸ｺﾞｼｯｸM-PRO"/>
        </w:rPr>
        <w:t xml:space="preserve"> a</w:t>
      </w:r>
      <w:r w:rsidRPr="00E902C3">
        <w:rPr>
          <w:rFonts w:eastAsia="HG丸ｺﾞｼｯｸM-PRO" w:hint="eastAsia"/>
        </w:rPr>
        <w:t xml:space="preserve"> specific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>value</w:t>
      </w:r>
      <w:r>
        <w:rPr>
          <w:rFonts w:eastAsia="HG丸ｺﾞｼｯｸM-PRO"/>
        </w:rPr>
        <w:t xml:space="preserve"> </w:t>
      </w:r>
      <w:r w:rsidRPr="00E902C3">
        <w:rPr>
          <w:rFonts w:eastAsia="HG丸ｺﾞｼｯｸM-PRO"/>
        </w:rPr>
        <w:t xml:space="preserve"> [</w:t>
      </w:r>
      <w:r w:rsidRPr="00E902C3">
        <w:rPr>
          <w:rFonts w:eastAsia="HG丸ｺﾞｼｯｸM-PRO"/>
          <w:u w:val="single"/>
        </w:rPr>
        <w:t xml:space="preserve">   </w:t>
      </w:r>
      <w:r w:rsidRPr="00E902C3">
        <w:rPr>
          <w:rFonts w:eastAsia="HG丸ｺﾞｼｯｸM-PRO" w:hint="eastAsia"/>
          <w:u w:val="single"/>
        </w:rPr>
        <w:t xml:space="preserve">  </w:t>
      </w:r>
      <w:r w:rsidRPr="00E902C3">
        <w:rPr>
          <w:rFonts w:eastAsia="HG丸ｺﾞｼｯｸM-PRO"/>
          <w:u w:val="single"/>
        </w:rPr>
        <w:t xml:space="preserve">  </w:t>
      </w:r>
      <w:r>
        <w:rPr>
          <w:rFonts w:eastAsia="HG丸ｺﾞｼｯｸM-PRO" w:hint="eastAsia"/>
          <w:u w:val="single"/>
        </w:rPr>
        <w:t xml:space="preserve"> </w:t>
      </w:r>
      <w:r>
        <w:rPr>
          <w:rFonts w:eastAsia="HG丸ｺﾞｼｯｸM-PRO"/>
          <w:u w:val="single"/>
        </w:rPr>
        <w:t xml:space="preserve">            </w:t>
      </w:r>
      <w:r w:rsidRPr="00E902C3">
        <w:rPr>
          <w:rFonts w:eastAsia="HG丸ｺﾞｼｯｸM-PRO"/>
        </w:rPr>
        <w:t>]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1.0 or above and below 1.5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1.5 or above and below 2.0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2.0 or above and below 2.5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>2.5 or above and below 3.0</w:t>
      </w:r>
    </w:p>
    <w:p w:rsidR="007E3235" w:rsidRPr="00E902C3" w:rsidRDefault="007E3235" w:rsidP="00877B00">
      <w:pPr>
        <w:numPr>
          <w:ilvl w:val="1"/>
          <w:numId w:val="10"/>
        </w:numPr>
        <w:tabs>
          <w:tab w:val="clear" w:pos="1770"/>
        </w:tabs>
        <w:ind w:left="709" w:hanging="218"/>
        <w:rPr>
          <w:rFonts w:eastAsia="HG丸ｺﾞｼｯｸM-PRO"/>
        </w:rPr>
      </w:pPr>
      <w:r w:rsidRPr="00E902C3">
        <w:rPr>
          <w:rFonts w:eastAsia="HG丸ｺﾞｼｯｸM-PRO"/>
        </w:rPr>
        <w:t xml:space="preserve">3.0 or above =&gt; </w:t>
      </w:r>
      <w:r w:rsidRPr="00E902C3">
        <w:rPr>
          <w:rFonts w:eastAsia="HG丸ｺﾞｼｯｸM-PRO" w:hint="eastAsia"/>
        </w:rPr>
        <w:t>Provide</w:t>
      </w:r>
      <w:r w:rsidRPr="00E902C3">
        <w:rPr>
          <w:rFonts w:eastAsia="HG丸ｺﾞｼｯｸM-PRO"/>
        </w:rPr>
        <w:t xml:space="preserve"> a</w:t>
      </w:r>
      <w:r w:rsidRPr="00E902C3">
        <w:rPr>
          <w:rFonts w:eastAsia="HG丸ｺﾞｼｯｸM-PRO" w:hint="eastAsia"/>
        </w:rPr>
        <w:t xml:space="preserve"> specific</w:t>
      </w:r>
      <w:r w:rsidRPr="00E902C3">
        <w:rPr>
          <w:rFonts w:eastAsia="HG丸ｺﾞｼｯｸM-PRO"/>
        </w:rPr>
        <w:t xml:space="preserve"> </w:t>
      </w:r>
      <w:r w:rsidRPr="00E902C3">
        <w:rPr>
          <w:rFonts w:eastAsia="HG丸ｺﾞｼｯｸM-PRO" w:hint="eastAsia"/>
        </w:rPr>
        <w:t>value</w:t>
      </w:r>
      <w:r w:rsidRPr="00E902C3">
        <w:rPr>
          <w:rFonts w:eastAsia="HG丸ｺﾞｼｯｸM-PRO"/>
        </w:rPr>
        <w:t xml:space="preserve"> [</w:t>
      </w:r>
      <w:r w:rsidRPr="00E902C3">
        <w:rPr>
          <w:rFonts w:eastAsia="HG丸ｺﾞｼｯｸM-PRO"/>
          <w:u w:val="single"/>
        </w:rPr>
        <w:t xml:space="preserve">   </w:t>
      </w:r>
      <w:r w:rsidRPr="00E902C3">
        <w:rPr>
          <w:rFonts w:eastAsia="HG丸ｺﾞｼｯｸM-PRO" w:hint="eastAsia"/>
          <w:u w:val="single"/>
        </w:rPr>
        <w:t xml:space="preserve"> </w:t>
      </w:r>
      <w:r w:rsidRPr="00E902C3">
        <w:rPr>
          <w:rFonts w:eastAsia="HG丸ｺﾞｼｯｸM-PRO"/>
          <w:u w:val="single"/>
        </w:rPr>
        <w:t xml:space="preserve"> </w:t>
      </w:r>
      <w:r w:rsidRPr="00E902C3">
        <w:rPr>
          <w:rFonts w:eastAsia="HG丸ｺﾞｼｯｸM-PRO" w:hint="eastAsia"/>
          <w:u w:val="single"/>
        </w:rPr>
        <w:t xml:space="preserve"> </w:t>
      </w:r>
      <w:r>
        <w:rPr>
          <w:rFonts w:eastAsia="HG丸ｺﾞｼｯｸM-PRO"/>
          <w:u w:val="single"/>
        </w:rPr>
        <w:t xml:space="preserve">              </w:t>
      </w:r>
      <w:r w:rsidRPr="00E902C3">
        <w:rPr>
          <w:rFonts w:eastAsia="HG丸ｺﾞｼｯｸM-PRO"/>
        </w:rPr>
        <w:t>]</w:t>
      </w:r>
    </w:p>
    <w:p w:rsidR="007E3235" w:rsidRPr="00E902C3" w:rsidRDefault="007E3235" w:rsidP="007E3235">
      <w:pPr>
        <w:spacing w:line="240" w:lineRule="exact"/>
        <w:jc w:val="right"/>
      </w:pPr>
    </w:p>
    <w:p w:rsidR="007E3235" w:rsidRPr="00E902C3" w:rsidRDefault="007E3235" w:rsidP="007E3235">
      <w:pPr>
        <w:spacing w:line="240" w:lineRule="exact"/>
        <w:jc w:val="right"/>
      </w:pPr>
      <w:r w:rsidRPr="00E902C3">
        <w:rPr>
          <w:rFonts w:hint="eastAsia"/>
        </w:rPr>
        <w:t>End of document</w:t>
      </w:r>
    </w:p>
    <w:p w:rsidR="00577550" w:rsidRPr="00773EFE" w:rsidRDefault="00577550" w:rsidP="00577550">
      <w:pPr>
        <w:spacing w:line="240" w:lineRule="exact"/>
        <w:jc w:val="right"/>
      </w:pPr>
    </w:p>
    <w:sectPr w:rsidR="00577550" w:rsidRPr="00773EFE" w:rsidSect="00455408">
      <w:footerReference w:type="default" r:id="rId8"/>
      <w:pgSz w:w="11906" w:h="16838" w:code="9"/>
      <w:pgMar w:top="1276" w:right="1134" w:bottom="851" w:left="1134" w:header="851" w:footer="68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1D" w:rsidRDefault="0058441D">
      <w:r>
        <w:separator/>
      </w:r>
    </w:p>
  </w:endnote>
  <w:endnote w:type="continuationSeparator" w:id="0">
    <w:p w:rsidR="0058441D" w:rsidRDefault="0058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965" w:rsidRDefault="001A3965" w:rsidP="00C31E84">
    <w:pPr>
      <w:pStyle w:val="a6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9"/>
        <w:sz w:val="20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F5BEF">
      <w:rPr>
        <w:rStyle w:val="a9"/>
        <w:noProof/>
      </w:rPr>
      <w:t>1</w:t>
    </w:r>
    <w:r>
      <w:rPr>
        <w:rStyle w:val="a9"/>
      </w:rPr>
      <w:fldChar w:fldCharType="end"/>
    </w:r>
  </w:p>
  <w:p w:rsidR="001A3965" w:rsidRPr="00364080" w:rsidRDefault="001A3965">
    <w:pPr>
      <w:pStyle w:val="a6"/>
      <w:jc w:val="right"/>
      <w:rPr>
        <w:rStyle w:val="a9"/>
        <w:sz w:val="16"/>
      </w:rPr>
    </w:pPr>
    <w:r w:rsidRPr="00C65C24">
      <w:rPr>
        <w:rStyle w:val="a9"/>
        <w:sz w:val="16"/>
      </w:rPr>
      <w:t>The Association for Overseas Technical Cooperation and Sustainable Partnerships [AOTS]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1D" w:rsidRDefault="0058441D">
      <w:r>
        <w:separator/>
      </w:r>
    </w:p>
  </w:footnote>
  <w:footnote w:type="continuationSeparator" w:id="0">
    <w:p w:rsidR="0058441D" w:rsidRDefault="0058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673"/>
    <w:multiLevelType w:val="hybridMultilevel"/>
    <w:tmpl w:val="998C3B74"/>
    <w:lvl w:ilvl="0" w:tplc="7E7E4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84FC4"/>
    <w:multiLevelType w:val="hybridMultilevel"/>
    <w:tmpl w:val="7902D0CA"/>
    <w:lvl w:ilvl="0" w:tplc="D488F59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A4FED"/>
    <w:multiLevelType w:val="hybridMultilevel"/>
    <w:tmpl w:val="FEAEE4F4"/>
    <w:lvl w:ilvl="0" w:tplc="69707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A07EE"/>
    <w:multiLevelType w:val="hybridMultilevel"/>
    <w:tmpl w:val="0282B7A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C4227"/>
    <w:multiLevelType w:val="hybridMultilevel"/>
    <w:tmpl w:val="2876A3B0"/>
    <w:lvl w:ilvl="0" w:tplc="A456EE7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DFC5F76"/>
    <w:multiLevelType w:val="singleLevel"/>
    <w:tmpl w:val="FF9486B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6" w15:restartNumberingAfterBreak="0">
    <w:nsid w:val="30710941"/>
    <w:multiLevelType w:val="hybridMultilevel"/>
    <w:tmpl w:val="46FA482E"/>
    <w:lvl w:ilvl="0" w:tplc="CEA636E6">
      <w:start w:val="2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067039"/>
    <w:multiLevelType w:val="hybridMultilevel"/>
    <w:tmpl w:val="5862085E"/>
    <w:lvl w:ilvl="0" w:tplc="34C85E3A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45DC5014"/>
    <w:multiLevelType w:val="hybridMultilevel"/>
    <w:tmpl w:val="B37656B6"/>
    <w:lvl w:ilvl="0" w:tplc="2048E6AA">
      <w:start w:val="6"/>
      <w:numFmt w:val="upperLetter"/>
      <w:lvlText w:val="(%1)"/>
      <w:lvlJc w:val="left"/>
      <w:pPr>
        <w:tabs>
          <w:tab w:val="num" w:pos="1305"/>
        </w:tabs>
        <w:ind w:left="1305" w:hanging="360"/>
      </w:pPr>
    </w:lvl>
    <w:lvl w:ilvl="1" w:tplc="BA9C6334" w:tentative="1">
      <w:start w:val="1"/>
      <w:numFmt w:val="upperLetter"/>
      <w:lvlText w:val="(%2)"/>
      <w:lvlJc w:val="left"/>
      <w:pPr>
        <w:tabs>
          <w:tab w:val="num" w:pos="2025"/>
        </w:tabs>
        <w:ind w:left="2025" w:hanging="360"/>
      </w:pPr>
    </w:lvl>
    <w:lvl w:ilvl="2" w:tplc="5FFA6DA6" w:tentative="1">
      <w:start w:val="1"/>
      <w:numFmt w:val="upperLetter"/>
      <w:lvlText w:val="(%3)"/>
      <w:lvlJc w:val="left"/>
      <w:pPr>
        <w:tabs>
          <w:tab w:val="num" w:pos="2745"/>
        </w:tabs>
        <w:ind w:left="2745" w:hanging="360"/>
      </w:pPr>
    </w:lvl>
    <w:lvl w:ilvl="3" w:tplc="03EA8DE2" w:tentative="1">
      <w:start w:val="1"/>
      <w:numFmt w:val="upperLetter"/>
      <w:lvlText w:val="(%4)"/>
      <w:lvlJc w:val="left"/>
      <w:pPr>
        <w:tabs>
          <w:tab w:val="num" w:pos="3465"/>
        </w:tabs>
        <w:ind w:left="3465" w:hanging="360"/>
      </w:pPr>
    </w:lvl>
    <w:lvl w:ilvl="4" w:tplc="9F6C7908" w:tentative="1">
      <w:start w:val="1"/>
      <w:numFmt w:val="upperLetter"/>
      <w:lvlText w:val="(%5)"/>
      <w:lvlJc w:val="left"/>
      <w:pPr>
        <w:tabs>
          <w:tab w:val="num" w:pos="4185"/>
        </w:tabs>
        <w:ind w:left="4185" w:hanging="360"/>
      </w:pPr>
    </w:lvl>
    <w:lvl w:ilvl="5" w:tplc="A21A60FA" w:tentative="1">
      <w:start w:val="1"/>
      <w:numFmt w:val="upperLetter"/>
      <w:lvlText w:val="(%6)"/>
      <w:lvlJc w:val="left"/>
      <w:pPr>
        <w:tabs>
          <w:tab w:val="num" w:pos="4905"/>
        </w:tabs>
        <w:ind w:left="4905" w:hanging="360"/>
      </w:pPr>
    </w:lvl>
    <w:lvl w:ilvl="6" w:tplc="C0644C10" w:tentative="1">
      <w:start w:val="1"/>
      <w:numFmt w:val="upperLetter"/>
      <w:lvlText w:val="(%7)"/>
      <w:lvlJc w:val="left"/>
      <w:pPr>
        <w:tabs>
          <w:tab w:val="num" w:pos="5625"/>
        </w:tabs>
        <w:ind w:left="5625" w:hanging="360"/>
      </w:pPr>
    </w:lvl>
    <w:lvl w:ilvl="7" w:tplc="70A25C56" w:tentative="1">
      <w:start w:val="1"/>
      <w:numFmt w:val="upperLetter"/>
      <w:lvlText w:val="(%8)"/>
      <w:lvlJc w:val="left"/>
      <w:pPr>
        <w:tabs>
          <w:tab w:val="num" w:pos="6345"/>
        </w:tabs>
        <w:ind w:left="6345" w:hanging="360"/>
      </w:pPr>
    </w:lvl>
    <w:lvl w:ilvl="8" w:tplc="B12428B2" w:tentative="1">
      <w:start w:val="1"/>
      <w:numFmt w:val="upperLetter"/>
      <w:lvlText w:val="(%9)"/>
      <w:lvlJc w:val="left"/>
      <w:pPr>
        <w:tabs>
          <w:tab w:val="num" w:pos="7065"/>
        </w:tabs>
        <w:ind w:left="7065" w:hanging="360"/>
      </w:pPr>
    </w:lvl>
  </w:abstractNum>
  <w:abstractNum w:abstractNumId="9" w15:restartNumberingAfterBreak="0">
    <w:nsid w:val="47317115"/>
    <w:multiLevelType w:val="hybridMultilevel"/>
    <w:tmpl w:val="EA100A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90668"/>
    <w:multiLevelType w:val="hybridMultilevel"/>
    <w:tmpl w:val="CFA6C4D0"/>
    <w:lvl w:ilvl="0" w:tplc="D416FAC8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58A73FE3"/>
    <w:multiLevelType w:val="hybridMultilevel"/>
    <w:tmpl w:val="E29875B2"/>
    <w:lvl w:ilvl="0" w:tplc="58006A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58D77643"/>
    <w:multiLevelType w:val="hybridMultilevel"/>
    <w:tmpl w:val="EF60F3D6"/>
    <w:lvl w:ilvl="0" w:tplc="DBF86184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Angsana New" w:hint="eastAsia"/>
        <w:lang w:val="en-US"/>
      </w:rPr>
    </w:lvl>
    <w:lvl w:ilvl="1" w:tplc="5C08352E">
      <w:numFmt w:val="bullet"/>
      <w:lvlText w:val="□"/>
      <w:lvlJc w:val="left"/>
      <w:pPr>
        <w:tabs>
          <w:tab w:val="num" w:pos="1770"/>
        </w:tabs>
        <w:ind w:left="177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3" w15:restartNumberingAfterBreak="0">
    <w:nsid w:val="63DD6D8E"/>
    <w:multiLevelType w:val="hybridMultilevel"/>
    <w:tmpl w:val="7D78E566"/>
    <w:lvl w:ilvl="0" w:tplc="FDA89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A977C3"/>
    <w:multiLevelType w:val="singleLevel"/>
    <w:tmpl w:val="14B0F6AA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15" w15:restartNumberingAfterBreak="0">
    <w:nsid w:val="657A51AB"/>
    <w:multiLevelType w:val="singleLevel"/>
    <w:tmpl w:val="98E40EDE"/>
    <w:lvl w:ilvl="0">
      <w:start w:val="1"/>
      <w:numFmt w:val="decimal"/>
      <w:lvlText w:val="(%1)"/>
      <w:lvlJc w:val="left"/>
      <w:pPr>
        <w:tabs>
          <w:tab w:val="num" w:pos="675"/>
        </w:tabs>
        <w:ind w:left="600" w:hanging="285"/>
      </w:pPr>
      <w:rPr>
        <w:rFonts w:hint="eastAsia"/>
      </w:rPr>
    </w:lvl>
  </w:abstractNum>
  <w:abstractNum w:abstractNumId="16" w15:restartNumberingAfterBreak="0">
    <w:nsid w:val="7639334F"/>
    <w:multiLevelType w:val="hybridMultilevel"/>
    <w:tmpl w:val="1A00D4A8"/>
    <w:lvl w:ilvl="0" w:tplc="CAEC3A3E">
      <w:start w:val="1"/>
      <w:numFmt w:val="upperLetter"/>
      <w:lvlText w:val="(%1)"/>
      <w:lvlJc w:val="left"/>
      <w:pPr>
        <w:tabs>
          <w:tab w:val="num" w:pos="1314"/>
        </w:tabs>
        <w:ind w:left="1314" w:hanging="360"/>
      </w:pPr>
    </w:lvl>
    <w:lvl w:ilvl="1" w:tplc="DA688896" w:tentative="1">
      <w:start w:val="1"/>
      <w:numFmt w:val="upperLetter"/>
      <w:lvlText w:val="(%2)"/>
      <w:lvlJc w:val="left"/>
      <w:pPr>
        <w:tabs>
          <w:tab w:val="num" w:pos="2034"/>
        </w:tabs>
        <w:ind w:left="2034" w:hanging="360"/>
      </w:pPr>
    </w:lvl>
    <w:lvl w:ilvl="2" w:tplc="55C872C2" w:tentative="1">
      <w:start w:val="1"/>
      <w:numFmt w:val="upperLetter"/>
      <w:lvlText w:val="(%3)"/>
      <w:lvlJc w:val="left"/>
      <w:pPr>
        <w:tabs>
          <w:tab w:val="num" w:pos="2754"/>
        </w:tabs>
        <w:ind w:left="2754" w:hanging="360"/>
      </w:pPr>
    </w:lvl>
    <w:lvl w:ilvl="3" w:tplc="F6E2DCBA" w:tentative="1">
      <w:start w:val="1"/>
      <w:numFmt w:val="upperLetter"/>
      <w:lvlText w:val="(%4)"/>
      <w:lvlJc w:val="left"/>
      <w:pPr>
        <w:tabs>
          <w:tab w:val="num" w:pos="3474"/>
        </w:tabs>
        <w:ind w:left="3474" w:hanging="360"/>
      </w:pPr>
    </w:lvl>
    <w:lvl w:ilvl="4" w:tplc="5540E118" w:tentative="1">
      <w:start w:val="1"/>
      <w:numFmt w:val="upperLetter"/>
      <w:lvlText w:val="(%5)"/>
      <w:lvlJc w:val="left"/>
      <w:pPr>
        <w:tabs>
          <w:tab w:val="num" w:pos="4194"/>
        </w:tabs>
        <w:ind w:left="4194" w:hanging="360"/>
      </w:pPr>
    </w:lvl>
    <w:lvl w:ilvl="5" w:tplc="13E47E92" w:tentative="1">
      <w:start w:val="1"/>
      <w:numFmt w:val="upperLetter"/>
      <w:lvlText w:val="(%6)"/>
      <w:lvlJc w:val="left"/>
      <w:pPr>
        <w:tabs>
          <w:tab w:val="num" w:pos="4914"/>
        </w:tabs>
        <w:ind w:left="4914" w:hanging="360"/>
      </w:pPr>
    </w:lvl>
    <w:lvl w:ilvl="6" w:tplc="1E422940" w:tentative="1">
      <w:start w:val="1"/>
      <w:numFmt w:val="upperLetter"/>
      <w:lvlText w:val="(%7)"/>
      <w:lvlJc w:val="left"/>
      <w:pPr>
        <w:tabs>
          <w:tab w:val="num" w:pos="5634"/>
        </w:tabs>
        <w:ind w:left="5634" w:hanging="360"/>
      </w:pPr>
    </w:lvl>
    <w:lvl w:ilvl="7" w:tplc="09DC91A0" w:tentative="1">
      <w:start w:val="1"/>
      <w:numFmt w:val="upperLetter"/>
      <w:lvlText w:val="(%8)"/>
      <w:lvlJc w:val="left"/>
      <w:pPr>
        <w:tabs>
          <w:tab w:val="num" w:pos="6354"/>
        </w:tabs>
        <w:ind w:left="6354" w:hanging="360"/>
      </w:pPr>
    </w:lvl>
    <w:lvl w:ilvl="8" w:tplc="4A9CC000" w:tentative="1">
      <w:start w:val="1"/>
      <w:numFmt w:val="upperLetter"/>
      <w:lvlText w:val="(%9)"/>
      <w:lvlJc w:val="left"/>
      <w:pPr>
        <w:tabs>
          <w:tab w:val="num" w:pos="7074"/>
        </w:tabs>
        <w:ind w:left="7074" w:hanging="360"/>
      </w:pPr>
    </w:lvl>
  </w:abstractNum>
  <w:abstractNum w:abstractNumId="17" w15:restartNumberingAfterBreak="0">
    <w:nsid w:val="7DB60680"/>
    <w:multiLevelType w:val="singleLevel"/>
    <w:tmpl w:val="23EC830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  <w:b w:val="0"/>
      </w:rPr>
    </w:lvl>
  </w:abstractNum>
  <w:abstractNum w:abstractNumId="18" w15:restartNumberingAfterBreak="0">
    <w:nsid w:val="7F1F2A49"/>
    <w:multiLevelType w:val="singleLevel"/>
    <w:tmpl w:val="E4900FC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15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8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16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</w:num>
  <w:num w:numId="19">
    <w:abstractNumId w:val="11"/>
  </w:num>
  <w:num w:numId="2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77"/>
    <w:rsid w:val="000020BD"/>
    <w:rsid w:val="000026DE"/>
    <w:rsid w:val="00002819"/>
    <w:rsid w:val="00004877"/>
    <w:rsid w:val="00013495"/>
    <w:rsid w:val="00013CBD"/>
    <w:rsid w:val="00017B8C"/>
    <w:rsid w:val="00021140"/>
    <w:rsid w:val="000213CC"/>
    <w:rsid w:val="000237C6"/>
    <w:rsid w:val="00034E6B"/>
    <w:rsid w:val="00040270"/>
    <w:rsid w:val="00040B99"/>
    <w:rsid w:val="00042EBA"/>
    <w:rsid w:val="000450F5"/>
    <w:rsid w:val="00046732"/>
    <w:rsid w:val="00054744"/>
    <w:rsid w:val="00054C4B"/>
    <w:rsid w:val="00055D2E"/>
    <w:rsid w:val="00056280"/>
    <w:rsid w:val="000565A7"/>
    <w:rsid w:val="000578AC"/>
    <w:rsid w:val="00057BBD"/>
    <w:rsid w:val="00060501"/>
    <w:rsid w:val="00062D37"/>
    <w:rsid w:val="0006503F"/>
    <w:rsid w:val="000653AA"/>
    <w:rsid w:val="00070D64"/>
    <w:rsid w:val="00072432"/>
    <w:rsid w:val="0007528A"/>
    <w:rsid w:val="00081C55"/>
    <w:rsid w:val="000864E2"/>
    <w:rsid w:val="000921CB"/>
    <w:rsid w:val="00095F21"/>
    <w:rsid w:val="000979A6"/>
    <w:rsid w:val="000A21AB"/>
    <w:rsid w:val="000A27C6"/>
    <w:rsid w:val="000A3185"/>
    <w:rsid w:val="000A35EB"/>
    <w:rsid w:val="000A46D8"/>
    <w:rsid w:val="000A4E02"/>
    <w:rsid w:val="000A703F"/>
    <w:rsid w:val="000A7D5E"/>
    <w:rsid w:val="000B0E29"/>
    <w:rsid w:val="000B2629"/>
    <w:rsid w:val="000C0131"/>
    <w:rsid w:val="000C135E"/>
    <w:rsid w:val="000C14C0"/>
    <w:rsid w:val="000D065F"/>
    <w:rsid w:val="000D59EA"/>
    <w:rsid w:val="000E0C9E"/>
    <w:rsid w:val="000E2015"/>
    <w:rsid w:val="000E5D7A"/>
    <w:rsid w:val="001130AB"/>
    <w:rsid w:val="00113C0B"/>
    <w:rsid w:val="00114265"/>
    <w:rsid w:val="00114950"/>
    <w:rsid w:val="00115A24"/>
    <w:rsid w:val="001166C2"/>
    <w:rsid w:val="00120ADE"/>
    <w:rsid w:val="00121F36"/>
    <w:rsid w:val="00127356"/>
    <w:rsid w:val="00132650"/>
    <w:rsid w:val="0013292C"/>
    <w:rsid w:val="001353FA"/>
    <w:rsid w:val="0013705C"/>
    <w:rsid w:val="0014065A"/>
    <w:rsid w:val="001419A2"/>
    <w:rsid w:val="0014218F"/>
    <w:rsid w:val="001424EC"/>
    <w:rsid w:val="00143A00"/>
    <w:rsid w:val="001455AE"/>
    <w:rsid w:val="00146B48"/>
    <w:rsid w:val="00152848"/>
    <w:rsid w:val="00153E23"/>
    <w:rsid w:val="00157263"/>
    <w:rsid w:val="0016371A"/>
    <w:rsid w:val="00165175"/>
    <w:rsid w:val="00165A5A"/>
    <w:rsid w:val="001676F3"/>
    <w:rsid w:val="00167FE5"/>
    <w:rsid w:val="00171825"/>
    <w:rsid w:val="001825A2"/>
    <w:rsid w:val="001870E1"/>
    <w:rsid w:val="00191BFC"/>
    <w:rsid w:val="00194E13"/>
    <w:rsid w:val="00196955"/>
    <w:rsid w:val="001A0276"/>
    <w:rsid w:val="001A1149"/>
    <w:rsid w:val="001A3965"/>
    <w:rsid w:val="001B29B0"/>
    <w:rsid w:val="001B54EF"/>
    <w:rsid w:val="001C1629"/>
    <w:rsid w:val="001C1977"/>
    <w:rsid w:val="001C7CCD"/>
    <w:rsid w:val="001D019F"/>
    <w:rsid w:val="001D0508"/>
    <w:rsid w:val="001D090B"/>
    <w:rsid w:val="001D32E0"/>
    <w:rsid w:val="001D3FF7"/>
    <w:rsid w:val="001D42A4"/>
    <w:rsid w:val="001E0660"/>
    <w:rsid w:val="001E4A40"/>
    <w:rsid w:val="001E7965"/>
    <w:rsid w:val="001F178F"/>
    <w:rsid w:val="001F1C1A"/>
    <w:rsid w:val="001F285C"/>
    <w:rsid w:val="00203A41"/>
    <w:rsid w:val="00205AC3"/>
    <w:rsid w:val="00215DA5"/>
    <w:rsid w:val="002165B6"/>
    <w:rsid w:val="00216983"/>
    <w:rsid w:val="00217F66"/>
    <w:rsid w:val="002232A1"/>
    <w:rsid w:val="0022361A"/>
    <w:rsid w:val="00224396"/>
    <w:rsid w:val="00224E3B"/>
    <w:rsid w:val="002264CB"/>
    <w:rsid w:val="002266DF"/>
    <w:rsid w:val="002272B6"/>
    <w:rsid w:val="002307E5"/>
    <w:rsid w:val="00232053"/>
    <w:rsid w:val="00232366"/>
    <w:rsid w:val="002358F8"/>
    <w:rsid w:val="00235C07"/>
    <w:rsid w:val="00236251"/>
    <w:rsid w:val="002379AD"/>
    <w:rsid w:val="00241B4A"/>
    <w:rsid w:val="00243834"/>
    <w:rsid w:val="00246114"/>
    <w:rsid w:val="00251F56"/>
    <w:rsid w:val="00254D42"/>
    <w:rsid w:val="00254DBF"/>
    <w:rsid w:val="002565B0"/>
    <w:rsid w:val="00263DBC"/>
    <w:rsid w:val="00271048"/>
    <w:rsid w:val="00271DE1"/>
    <w:rsid w:val="00271F67"/>
    <w:rsid w:val="00274655"/>
    <w:rsid w:val="0028342B"/>
    <w:rsid w:val="00284989"/>
    <w:rsid w:val="00284F48"/>
    <w:rsid w:val="00285D40"/>
    <w:rsid w:val="0028630B"/>
    <w:rsid w:val="002865A3"/>
    <w:rsid w:val="00292372"/>
    <w:rsid w:val="002932B9"/>
    <w:rsid w:val="00296D0F"/>
    <w:rsid w:val="00297713"/>
    <w:rsid w:val="00297A77"/>
    <w:rsid w:val="002A1109"/>
    <w:rsid w:val="002A2F57"/>
    <w:rsid w:val="002A4FA9"/>
    <w:rsid w:val="002A5DCB"/>
    <w:rsid w:val="002A7F0D"/>
    <w:rsid w:val="002B07C3"/>
    <w:rsid w:val="002B3780"/>
    <w:rsid w:val="002B3EB6"/>
    <w:rsid w:val="002C2504"/>
    <w:rsid w:val="002C2DBB"/>
    <w:rsid w:val="002C3028"/>
    <w:rsid w:val="002C3F7B"/>
    <w:rsid w:val="002C4941"/>
    <w:rsid w:val="002D201A"/>
    <w:rsid w:val="002E4028"/>
    <w:rsid w:val="002E5777"/>
    <w:rsid w:val="002E5CE0"/>
    <w:rsid w:val="002F054E"/>
    <w:rsid w:val="002F14BA"/>
    <w:rsid w:val="002F2AE1"/>
    <w:rsid w:val="002F2D16"/>
    <w:rsid w:val="00300DC6"/>
    <w:rsid w:val="00302010"/>
    <w:rsid w:val="00304DA7"/>
    <w:rsid w:val="00310D47"/>
    <w:rsid w:val="00314828"/>
    <w:rsid w:val="0031769A"/>
    <w:rsid w:val="00324210"/>
    <w:rsid w:val="00326DDF"/>
    <w:rsid w:val="0033529E"/>
    <w:rsid w:val="00336E7C"/>
    <w:rsid w:val="00352599"/>
    <w:rsid w:val="003528FF"/>
    <w:rsid w:val="003566AA"/>
    <w:rsid w:val="003609D2"/>
    <w:rsid w:val="00361029"/>
    <w:rsid w:val="00362A05"/>
    <w:rsid w:val="00364080"/>
    <w:rsid w:val="00364128"/>
    <w:rsid w:val="003738E2"/>
    <w:rsid w:val="00373B33"/>
    <w:rsid w:val="00373DC0"/>
    <w:rsid w:val="00374830"/>
    <w:rsid w:val="003760B5"/>
    <w:rsid w:val="00380834"/>
    <w:rsid w:val="00382935"/>
    <w:rsid w:val="00384A41"/>
    <w:rsid w:val="0039293B"/>
    <w:rsid w:val="00393189"/>
    <w:rsid w:val="0039444A"/>
    <w:rsid w:val="00395C6B"/>
    <w:rsid w:val="003A047A"/>
    <w:rsid w:val="003A0CB6"/>
    <w:rsid w:val="003A3AA0"/>
    <w:rsid w:val="003A4AF2"/>
    <w:rsid w:val="003A69BC"/>
    <w:rsid w:val="003A7D9D"/>
    <w:rsid w:val="003B2802"/>
    <w:rsid w:val="003B49BF"/>
    <w:rsid w:val="003B7665"/>
    <w:rsid w:val="003B7F08"/>
    <w:rsid w:val="003C1744"/>
    <w:rsid w:val="003D08A1"/>
    <w:rsid w:val="003D1838"/>
    <w:rsid w:val="003D5406"/>
    <w:rsid w:val="003D705C"/>
    <w:rsid w:val="003D731B"/>
    <w:rsid w:val="003E26E7"/>
    <w:rsid w:val="003E2A7C"/>
    <w:rsid w:val="003E2E92"/>
    <w:rsid w:val="003E4FF3"/>
    <w:rsid w:val="003E5040"/>
    <w:rsid w:val="003E66AB"/>
    <w:rsid w:val="003E6F1D"/>
    <w:rsid w:val="003F025B"/>
    <w:rsid w:val="003F393E"/>
    <w:rsid w:val="00400C6A"/>
    <w:rsid w:val="00403C23"/>
    <w:rsid w:val="00406B85"/>
    <w:rsid w:val="00410359"/>
    <w:rsid w:val="00412B74"/>
    <w:rsid w:val="00414143"/>
    <w:rsid w:val="004203BA"/>
    <w:rsid w:val="00420B12"/>
    <w:rsid w:val="004230EB"/>
    <w:rsid w:val="00430D46"/>
    <w:rsid w:val="0044222B"/>
    <w:rsid w:val="00442B38"/>
    <w:rsid w:val="00447665"/>
    <w:rsid w:val="00447A64"/>
    <w:rsid w:val="00450D6D"/>
    <w:rsid w:val="00451FE3"/>
    <w:rsid w:val="00455408"/>
    <w:rsid w:val="004562BA"/>
    <w:rsid w:val="00457474"/>
    <w:rsid w:val="0045755A"/>
    <w:rsid w:val="00462659"/>
    <w:rsid w:val="00463321"/>
    <w:rsid w:val="00463A11"/>
    <w:rsid w:val="00463B6F"/>
    <w:rsid w:val="0047227C"/>
    <w:rsid w:val="004738B1"/>
    <w:rsid w:val="00473D1C"/>
    <w:rsid w:val="0047517C"/>
    <w:rsid w:val="004754E9"/>
    <w:rsid w:val="00476427"/>
    <w:rsid w:val="00487C01"/>
    <w:rsid w:val="00490AEF"/>
    <w:rsid w:val="00495D5D"/>
    <w:rsid w:val="00496971"/>
    <w:rsid w:val="004A1C3F"/>
    <w:rsid w:val="004A20B2"/>
    <w:rsid w:val="004A437D"/>
    <w:rsid w:val="004A68F2"/>
    <w:rsid w:val="004B14EB"/>
    <w:rsid w:val="004B295F"/>
    <w:rsid w:val="004B7C37"/>
    <w:rsid w:val="004C13C7"/>
    <w:rsid w:val="004C233E"/>
    <w:rsid w:val="004C4143"/>
    <w:rsid w:val="004C6667"/>
    <w:rsid w:val="004D2127"/>
    <w:rsid w:val="004D2BE9"/>
    <w:rsid w:val="004D3600"/>
    <w:rsid w:val="004D785A"/>
    <w:rsid w:val="004D7F09"/>
    <w:rsid w:val="004E2164"/>
    <w:rsid w:val="004F1D6D"/>
    <w:rsid w:val="004F3D3D"/>
    <w:rsid w:val="00501715"/>
    <w:rsid w:val="0051579F"/>
    <w:rsid w:val="00521763"/>
    <w:rsid w:val="005226B5"/>
    <w:rsid w:val="00524D71"/>
    <w:rsid w:val="00527DE4"/>
    <w:rsid w:val="005332FB"/>
    <w:rsid w:val="0053495D"/>
    <w:rsid w:val="00543B5F"/>
    <w:rsid w:val="0054779A"/>
    <w:rsid w:val="005478F6"/>
    <w:rsid w:val="00552651"/>
    <w:rsid w:val="0056216C"/>
    <w:rsid w:val="00562F4D"/>
    <w:rsid w:val="00563ACE"/>
    <w:rsid w:val="005674E3"/>
    <w:rsid w:val="005728F2"/>
    <w:rsid w:val="00572C7C"/>
    <w:rsid w:val="00572F2A"/>
    <w:rsid w:val="00574DCC"/>
    <w:rsid w:val="00575B71"/>
    <w:rsid w:val="00577550"/>
    <w:rsid w:val="00581F8E"/>
    <w:rsid w:val="0058411F"/>
    <w:rsid w:val="0058441D"/>
    <w:rsid w:val="005868A8"/>
    <w:rsid w:val="005942CF"/>
    <w:rsid w:val="00594C92"/>
    <w:rsid w:val="00594FDC"/>
    <w:rsid w:val="0059632A"/>
    <w:rsid w:val="00596E6D"/>
    <w:rsid w:val="00596EFA"/>
    <w:rsid w:val="005A3BEB"/>
    <w:rsid w:val="005A6904"/>
    <w:rsid w:val="005B097F"/>
    <w:rsid w:val="005B1700"/>
    <w:rsid w:val="005B4758"/>
    <w:rsid w:val="005B58F5"/>
    <w:rsid w:val="005B619B"/>
    <w:rsid w:val="005B63FA"/>
    <w:rsid w:val="005B659F"/>
    <w:rsid w:val="005C05F8"/>
    <w:rsid w:val="005C0759"/>
    <w:rsid w:val="005C1006"/>
    <w:rsid w:val="005C3467"/>
    <w:rsid w:val="005C35B4"/>
    <w:rsid w:val="005C7285"/>
    <w:rsid w:val="005D36B8"/>
    <w:rsid w:val="005D3B69"/>
    <w:rsid w:val="005E11F4"/>
    <w:rsid w:val="005E461F"/>
    <w:rsid w:val="005E520F"/>
    <w:rsid w:val="005E776B"/>
    <w:rsid w:val="005F1F71"/>
    <w:rsid w:val="005F460C"/>
    <w:rsid w:val="005F4727"/>
    <w:rsid w:val="005F78E3"/>
    <w:rsid w:val="005F7D20"/>
    <w:rsid w:val="00600868"/>
    <w:rsid w:val="00601C92"/>
    <w:rsid w:val="00604C1E"/>
    <w:rsid w:val="006071B6"/>
    <w:rsid w:val="00614A5E"/>
    <w:rsid w:val="00616D4D"/>
    <w:rsid w:val="006206CF"/>
    <w:rsid w:val="00620935"/>
    <w:rsid w:val="006217EF"/>
    <w:rsid w:val="006316B8"/>
    <w:rsid w:val="0063244D"/>
    <w:rsid w:val="006324D2"/>
    <w:rsid w:val="00634275"/>
    <w:rsid w:val="006354B1"/>
    <w:rsid w:val="00646057"/>
    <w:rsid w:val="006468B0"/>
    <w:rsid w:val="00653A50"/>
    <w:rsid w:val="006544A3"/>
    <w:rsid w:val="006549C7"/>
    <w:rsid w:val="00654CA3"/>
    <w:rsid w:val="0066422B"/>
    <w:rsid w:val="0066498F"/>
    <w:rsid w:val="006650FD"/>
    <w:rsid w:val="006750E5"/>
    <w:rsid w:val="00675D82"/>
    <w:rsid w:val="00676E8A"/>
    <w:rsid w:val="00681C26"/>
    <w:rsid w:val="006844C4"/>
    <w:rsid w:val="00686B3F"/>
    <w:rsid w:val="00687082"/>
    <w:rsid w:val="006876F6"/>
    <w:rsid w:val="006904F8"/>
    <w:rsid w:val="006908F7"/>
    <w:rsid w:val="006936B1"/>
    <w:rsid w:val="0069449C"/>
    <w:rsid w:val="00695F7E"/>
    <w:rsid w:val="00696A0D"/>
    <w:rsid w:val="00697423"/>
    <w:rsid w:val="00697ACB"/>
    <w:rsid w:val="006A146D"/>
    <w:rsid w:val="006A372D"/>
    <w:rsid w:val="006A6AEF"/>
    <w:rsid w:val="006B3020"/>
    <w:rsid w:val="006B3F06"/>
    <w:rsid w:val="006B6EE2"/>
    <w:rsid w:val="006B79F9"/>
    <w:rsid w:val="006C2C68"/>
    <w:rsid w:val="006C7CA7"/>
    <w:rsid w:val="006D35D3"/>
    <w:rsid w:val="006D4050"/>
    <w:rsid w:val="006E0D55"/>
    <w:rsid w:val="006E10CF"/>
    <w:rsid w:val="006E435B"/>
    <w:rsid w:val="006E52A2"/>
    <w:rsid w:val="006E6A92"/>
    <w:rsid w:val="006F4B04"/>
    <w:rsid w:val="00700BF8"/>
    <w:rsid w:val="0070311B"/>
    <w:rsid w:val="00704FD2"/>
    <w:rsid w:val="00711DF9"/>
    <w:rsid w:val="0071247A"/>
    <w:rsid w:val="007208F4"/>
    <w:rsid w:val="00722697"/>
    <w:rsid w:val="00722E73"/>
    <w:rsid w:val="00723BE3"/>
    <w:rsid w:val="00727214"/>
    <w:rsid w:val="00732670"/>
    <w:rsid w:val="007377C8"/>
    <w:rsid w:val="00740B34"/>
    <w:rsid w:val="00743E9E"/>
    <w:rsid w:val="00747448"/>
    <w:rsid w:val="00750513"/>
    <w:rsid w:val="00751C58"/>
    <w:rsid w:val="007542C6"/>
    <w:rsid w:val="007577AC"/>
    <w:rsid w:val="00757BB3"/>
    <w:rsid w:val="007612E6"/>
    <w:rsid w:val="007633D8"/>
    <w:rsid w:val="007641D9"/>
    <w:rsid w:val="007658D2"/>
    <w:rsid w:val="0077226B"/>
    <w:rsid w:val="0077396A"/>
    <w:rsid w:val="007759B6"/>
    <w:rsid w:val="00781352"/>
    <w:rsid w:val="00782211"/>
    <w:rsid w:val="00790D56"/>
    <w:rsid w:val="007A3992"/>
    <w:rsid w:val="007A7AC3"/>
    <w:rsid w:val="007B1153"/>
    <w:rsid w:val="007B149B"/>
    <w:rsid w:val="007B4377"/>
    <w:rsid w:val="007B5368"/>
    <w:rsid w:val="007B6E67"/>
    <w:rsid w:val="007B7433"/>
    <w:rsid w:val="007C1C05"/>
    <w:rsid w:val="007C5DCC"/>
    <w:rsid w:val="007C666A"/>
    <w:rsid w:val="007C6BD8"/>
    <w:rsid w:val="007C76F2"/>
    <w:rsid w:val="007D3EA4"/>
    <w:rsid w:val="007D410D"/>
    <w:rsid w:val="007D414B"/>
    <w:rsid w:val="007D4CCA"/>
    <w:rsid w:val="007D632F"/>
    <w:rsid w:val="007E3235"/>
    <w:rsid w:val="007E3A74"/>
    <w:rsid w:val="007E4563"/>
    <w:rsid w:val="007E478F"/>
    <w:rsid w:val="007E6912"/>
    <w:rsid w:val="007E6B5B"/>
    <w:rsid w:val="007F2CFD"/>
    <w:rsid w:val="007F2D93"/>
    <w:rsid w:val="007F77A8"/>
    <w:rsid w:val="007F795C"/>
    <w:rsid w:val="008132EC"/>
    <w:rsid w:val="00813305"/>
    <w:rsid w:val="00813CB8"/>
    <w:rsid w:val="0081529D"/>
    <w:rsid w:val="00815894"/>
    <w:rsid w:val="00815B33"/>
    <w:rsid w:val="00816F4B"/>
    <w:rsid w:val="00822DCC"/>
    <w:rsid w:val="0082394B"/>
    <w:rsid w:val="008278FE"/>
    <w:rsid w:val="00833AD3"/>
    <w:rsid w:val="00835863"/>
    <w:rsid w:val="008436EF"/>
    <w:rsid w:val="008458CC"/>
    <w:rsid w:val="00847530"/>
    <w:rsid w:val="00847E22"/>
    <w:rsid w:val="00850EA8"/>
    <w:rsid w:val="00852920"/>
    <w:rsid w:val="00855802"/>
    <w:rsid w:val="008569D8"/>
    <w:rsid w:val="00865C47"/>
    <w:rsid w:val="00866C5E"/>
    <w:rsid w:val="00870F58"/>
    <w:rsid w:val="008711C7"/>
    <w:rsid w:val="00876CD2"/>
    <w:rsid w:val="008774FD"/>
    <w:rsid w:val="00877B00"/>
    <w:rsid w:val="0088339B"/>
    <w:rsid w:val="00892EF7"/>
    <w:rsid w:val="00893422"/>
    <w:rsid w:val="008944AF"/>
    <w:rsid w:val="008A1628"/>
    <w:rsid w:val="008A16A3"/>
    <w:rsid w:val="008A2582"/>
    <w:rsid w:val="008B1A74"/>
    <w:rsid w:val="008B1DB7"/>
    <w:rsid w:val="008B21D1"/>
    <w:rsid w:val="008B7218"/>
    <w:rsid w:val="008C701C"/>
    <w:rsid w:val="008C7198"/>
    <w:rsid w:val="008C7710"/>
    <w:rsid w:val="008D3237"/>
    <w:rsid w:val="008E2D00"/>
    <w:rsid w:val="008E3043"/>
    <w:rsid w:val="008E5158"/>
    <w:rsid w:val="008E56FC"/>
    <w:rsid w:val="008F6352"/>
    <w:rsid w:val="00901254"/>
    <w:rsid w:val="00902C99"/>
    <w:rsid w:val="00904C82"/>
    <w:rsid w:val="00907535"/>
    <w:rsid w:val="009100BE"/>
    <w:rsid w:val="009112F2"/>
    <w:rsid w:val="0091216E"/>
    <w:rsid w:val="00912F77"/>
    <w:rsid w:val="009133E9"/>
    <w:rsid w:val="00915F4D"/>
    <w:rsid w:val="009206B4"/>
    <w:rsid w:val="00920DDC"/>
    <w:rsid w:val="009220ED"/>
    <w:rsid w:val="00924743"/>
    <w:rsid w:val="00927C8D"/>
    <w:rsid w:val="00930D71"/>
    <w:rsid w:val="00935A61"/>
    <w:rsid w:val="009444C3"/>
    <w:rsid w:val="0094462C"/>
    <w:rsid w:val="00947DF3"/>
    <w:rsid w:val="0095519D"/>
    <w:rsid w:val="00956972"/>
    <w:rsid w:val="009607D7"/>
    <w:rsid w:val="0096484E"/>
    <w:rsid w:val="00967F47"/>
    <w:rsid w:val="00970BF2"/>
    <w:rsid w:val="00974993"/>
    <w:rsid w:val="00974B08"/>
    <w:rsid w:val="00974BD3"/>
    <w:rsid w:val="009770D2"/>
    <w:rsid w:val="009774E0"/>
    <w:rsid w:val="00977CF9"/>
    <w:rsid w:val="00977F45"/>
    <w:rsid w:val="0098018B"/>
    <w:rsid w:val="00980E19"/>
    <w:rsid w:val="0098190C"/>
    <w:rsid w:val="0098451B"/>
    <w:rsid w:val="00986E91"/>
    <w:rsid w:val="00992EE0"/>
    <w:rsid w:val="00993CE8"/>
    <w:rsid w:val="009950CC"/>
    <w:rsid w:val="009960CB"/>
    <w:rsid w:val="009A0434"/>
    <w:rsid w:val="009A15A2"/>
    <w:rsid w:val="009A2A8A"/>
    <w:rsid w:val="009B3FAF"/>
    <w:rsid w:val="009B44D9"/>
    <w:rsid w:val="009B73C3"/>
    <w:rsid w:val="009C0FBD"/>
    <w:rsid w:val="009C34AD"/>
    <w:rsid w:val="009C4990"/>
    <w:rsid w:val="009C525D"/>
    <w:rsid w:val="009C5E76"/>
    <w:rsid w:val="009C77B0"/>
    <w:rsid w:val="009C7949"/>
    <w:rsid w:val="009D41F8"/>
    <w:rsid w:val="009D59F6"/>
    <w:rsid w:val="009D5CEA"/>
    <w:rsid w:val="009F1D08"/>
    <w:rsid w:val="009F62A8"/>
    <w:rsid w:val="009F6A49"/>
    <w:rsid w:val="00A02755"/>
    <w:rsid w:val="00A0327B"/>
    <w:rsid w:val="00A04A5A"/>
    <w:rsid w:val="00A04ACC"/>
    <w:rsid w:val="00A050C0"/>
    <w:rsid w:val="00A10377"/>
    <w:rsid w:val="00A169E5"/>
    <w:rsid w:val="00A17C70"/>
    <w:rsid w:val="00A21CAB"/>
    <w:rsid w:val="00A24BFE"/>
    <w:rsid w:val="00A26872"/>
    <w:rsid w:val="00A306F9"/>
    <w:rsid w:val="00A31929"/>
    <w:rsid w:val="00A33154"/>
    <w:rsid w:val="00A33A5B"/>
    <w:rsid w:val="00A34CD0"/>
    <w:rsid w:val="00A4367A"/>
    <w:rsid w:val="00A45013"/>
    <w:rsid w:val="00A4691C"/>
    <w:rsid w:val="00A5146C"/>
    <w:rsid w:val="00A55111"/>
    <w:rsid w:val="00A60686"/>
    <w:rsid w:val="00A62152"/>
    <w:rsid w:val="00A63ECB"/>
    <w:rsid w:val="00A65762"/>
    <w:rsid w:val="00A66FC0"/>
    <w:rsid w:val="00A7115B"/>
    <w:rsid w:val="00A714D5"/>
    <w:rsid w:val="00A71D28"/>
    <w:rsid w:val="00A73193"/>
    <w:rsid w:val="00A73341"/>
    <w:rsid w:val="00A73777"/>
    <w:rsid w:val="00A738F9"/>
    <w:rsid w:val="00A73B30"/>
    <w:rsid w:val="00A73DF2"/>
    <w:rsid w:val="00A74859"/>
    <w:rsid w:val="00A76C01"/>
    <w:rsid w:val="00A81AFF"/>
    <w:rsid w:val="00A826CD"/>
    <w:rsid w:val="00A82976"/>
    <w:rsid w:val="00A83E2B"/>
    <w:rsid w:val="00A843B1"/>
    <w:rsid w:val="00A8465C"/>
    <w:rsid w:val="00A8509E"/>
    <w:rsid w:val="00A85531"/>
    <w:rsid w:val="00A85F3B"/>
    <w:rsid w:val="00A90495"/>
    <w:rsid w:val="00A94012"/>
    <w:rsid w:val="00AA71FB"/>
    <w:rsid w:val="00AB108B"/>
    <w:rsid w:val="00AB3B07"/>
    <w:rsid w:val="00AB42E8"/>
    <w:rsid w:val="00AB7232"/>
    <w:rsid w:val="00AC255C"/>
    <w:rsid w:val="00AC4E90"/>
    <w:rsid w:val="00AC5607"/>
    <w:rsid w:val="00AD117C"/>
    <w:rsid w:val="00AD2124"/>
    <w:rsid w:val="00AD6F40"/>
    <w:rsid w:val="00AE306D"/>
    <w:rsid w:val="00AE442D"/>
    <w:rsid w:val="00AE4733"/>
    <w:rsid w:val="00AE6C47"/>
    <w:rsid w:val="00AF5AFA"/>
    <w:rsid w:val="00AF5BEF"/>
    <w:rsid w:val="00AF692E"/>
    <w:rsid w:val="00AF7526"/>
    <w:rsid w:val="00B05A5F"/>
    <w:rsid w:val="00B06CCD"/>
    <w:rsid w:val="00B075ED"/>
    <w:rsid w:val="00B11306"/>
    <w:rsid w:val="00B15976"/>
    <w:rsid w:val="00B15A06"/>
    <w:rsid w:val="00B27D01"/>
    <w:rsid w:val="00B30FC9"/>
    <w:rsid w:val="00B33688"/>
    <w:rsid w:val="00B44366"/>
    <w:rsid w:val="00B44B88"/>
    <w:rsid w:val="00B44CCB"/>
    <w:rsid w:val="00B45389"/>
    <w:rsid w:val="00B461CC"/>
    <w:rsid w:val="00B46A27"/>
    <w:rsid w:val="00B519FC"/>
    <w:rsid w:val="00B5314D"/>
    <w:rsid w:val="00B5349E"/>
    <w:rsid w:val="00B53E7B"/>
    <w:rsid w:val="00B55056"/>
    <w:rsid w:val="00B552CA"/>
    <w:rsid w:val="00B64BB3"/>
    <w:rsid w:val="00B67BC1"/>
    <w:rsid w:val="00B70963"/>
    <w:rsid w:val="00B711FE"/>
    <w:rsid w:val="00B71C1A"/>
    <w:rsid w:val="00B71C95"/>
    <w:rsid w:val="00B72186"/>
    <w:rsid w:val="00B739FA"/>
    <w:rsid w:val="00B74A4D"/>
    <w:rsid w:val="00B847DA"/>
    <w:rsid w:val="00B848C5"/>
    <w:rsid w:val="00B85C36"/>
    <w:rsid w:val="00B91248"/>
    <w:rsid w:val="00B913EA"/>
    <w:rsid w:val="00B95FEB"/>
    <w:rsid w:val="00B962AC"/>
    <w:rsid w:val="00B96776"/>
    <w:rsid w:val="00BA0741"/>
    <w:rsid w:val="00BA2FAD"/>
    <w:rsid w:val="00BA40D5"/>
    <w:rsid w:val="00BA7405"/>
    <w:rsid w:val="00BB1DEF"/>
    <w:rsid w:val="00BB2277"/>
    <w:rsid w:val="00BB35E9"/>
    <w:rsid w:val="00BB4994"/>
    <w:rsid w:val="00BB6971"/>
    <w:rsid w:val="00BB7A20"/>
    <w:rsid w:val="00BC1E6E"/>
    <w:rsid w:val="00BC2185"/>
    <w:rsid w:val="00BC7D16"/>
    <w:rsid w:val="00BD0B5A"/>
    <w:rsid w:val="00BD195F"/>
    <w:rsid w:val="00BD2744"/>
    <w:rsid w:val="00BD431F"/>
    <w:rsid w:val="00BD741B"/>
    <w:rsid w:val="00BE497B"/>
    <w:rsid w:val="00BE78B7"/>
    <w:rsid w:val="00BE7C60"/>
    <w:rsid w:val="00BF1C45"/>
    <w:rsid w:val="00BF33FC"/>
    <w:rsid w:val="00BF6E78"/>
    <w:rsid w:val="00BF76A3"/>
    <w:rsid w:val="00C00C6B"/>
    <w:rsid w:val="00C018CF"/>
    <w:rsid w:val="00C105CC"/>
    <w:rsid w:val="00C1235A"/>
    <w:rsid w:val="00C14BB3"/>
    <w:rsid w:val="00C17AF7"/>
    <w:rsid w:val="00C24325"/>
    <w:rsid w:val="00C26337"/>
    <w:rsid w:val="00C26E07"/>
    <w:rsid w:val="00C319F3"/>
    <w:rsid w:val="00C31E84"/>
    <w:rsid w:val="00C322F5"/>
    <w:rsid w:val="00C32CA2"/>
    <w:rsid w:val="00C36636"/>
    <w:rsid w:val="00C42BD1"/>
    <w:rsid w:val="00C451DF"/>
    <w:rsid w:val="00C4724C"/>
    <w:rsid w:val="00C505A0"/>
    <w:rsid w:val="00C50B60"/>
    <w:rsid w:val="00C522E2"/>
    <w:rsid w:val="00C56AC3"/>
    <w:rsid w:val="00C63565"/>
    <w:rsid w:val="00C637A5"/>
    <w:rsid w:val="00C65C24"/>
    <w:rsid w:val="00C6712E"/>
    <w:rsid w:val="00C67CE3"/>
    <w:rsid w:val="00C71F1D"/>
    <w:rsid w:val="00C76F79"/>
    <w:rsid w:val="00C771DB"/>
    <w:rsid w:val="00C77F30"/>
    <w:rsid w:val="00C82A04"/>
    <w:rsid w:val="00C874DC"/>
    <w:rsid w:val="00C9463A"/>
    <w:rsid w:val="00C9674D"/>
    <w:rsid w:val="00C971B0"/>
    <w:rsid w:val="00CA1A72"/>
    <w:rsid w:val="00CA23B9"/>
    <w:rsid w:val="00CA26D5"/>
    <w:rsid w:val="00CA38B3"/>
    <w:rsid w:val="00CA5AA5"/>
    <w:rsid w:val="00CA74CF"/>
    <w:rsid w:val="00CB246F"/>
    <w:rsid w:val="00CB65D2"/>
    <w:rsid w:val="00CC2625"/>
    <w:rsid w:val="00CC5049"/>
    <w:rsid w:val="00CD0339"/>
    <w:rsid w:val="00CD2F89"/>
    <w:rsid w:val="00CD32EF"/>
    <w:rsid w:val="00CD6C43"/>
    <w:rsid w:val="00CE020A"/>
    <w:rsid w:val="00CE0306"/>
    <w:rsid w:val="00CE0F3F"/>
    <w:rsid w:val="00CE228D"/>
    <w:rsid w:val="00CE2609"/>
    <w:rsid w:val="00CE49BC"/>
    <w:rsid w:val="00CF3C96"/>
    <w:rsid w:val="00CF49C8"/>
    <w:rsid w:val="00CF63D5"/>
    <w:rsid w:val="00D0516A"/>
    <w:rsid w:val="00D06643"/>
    <w:rsid w:val="00D06CF6"/>
    <w:rsid w:val="00D105CD"/>
    <w:rsid w:val="00D201A2"/>
    <w:rsid w:val="00D21263"/>
    <w:rsid w:val="00D21B17"/>
    <w:rsid w:val="00D25B41"/>
    <w:rsid w:val="00D261A7"/>
    <w:rsid w:val="00D27A77"/>
    <w:rsid w:val="00D3270C"/>
    <w:rsid w:val="00D32AC4"/>
    <w:rsid w:val="00D33651"/>
    <w:rsid w:val="00D4041B"/>
    <w:rsid w:val="00D42333"/>
    <w:rsid w:val="00D44D23"/>
    <w:rsid w:val="00D47795"/>
    <w:rsid w:val="00D50CB6"/>
    <w:rsid w:val="00D51A19"/>
    <w:rsid w:val="00D51E2B"/>
    <w:rsid w:val="00D54E23"/>
    <w:rsid w:val="00D5565F"/>
    <w:rsid w:val="00D55676"/>
    <w:rsid w:val="00D563A5"/>
    <w:rsid w:val="00D565A0"/>
    <w:rsid w:val="00D57A7F"/>
    <w:rsid w:val="00D624BC"/>
    <w:rsid w:val="00D658C0"/>
    <w:rsid w:val="00D65DEB"/>
    <w:rsid w:val="00D66A34"/>
    <w:rsid w:val="00D71156"/>
    <w:rsid w:val="00D734E7"/>
    <w:rsid w:val="00D7646E"/>
    <w:rsid w:val="00D81F40"/>
    <w:rsid w:val="00D83F6F"/>
    <w:rsid w:val="00D84D79"/>
    <w:rsid w:val="00D858DE"/>
    <w:rsid w:val="00D869AB"/>
    <w:rsid w:val="00D92062"/>
    <w:rsid w:val="00D92555"/>
    <w:rsid w:val="00D93365"/>
    <w:rsid w:val="00D94980"/>
    <w:rsid w:val="00D9761A"/>
    <w:rsid w:val="00DA6E65"/>
    <w:rsid w:val="00DB7252"/>
    <w:rsid w:val="00DC04B2"/>
    <w:rsid w:val="00DC2AC3"/>
    <w:rsid w:val="00DC687C"/>
    <w:rsid w:val="00DC6C6A"/>
    <w:rsid w:val="00DC6E85"/>
    <w:rsid w:val="00DC731D"/>
    <w:rsid w:val="00DD157F"/>
    <w:rsid w:val="00DD74A4"/>
    <w:rsid w:val="00DE393A"/>
    <w:rsid w:val="00DE5561"/>
    <w:rsid w:val="00DF5FCC"/>
    <w:rsid w:val="00DF707D"/>
    <w:rsid w:val="00DF761E"/>
    <w:rsid w:val="00DF78D7"/>
    <w:rsid w:val="00E03623"/>
    <w:rsid w:val="00E06C81"/>
    <w:rsid w:val="00E07AE6"/>
    <w:rsid w:val="00E10E1C"/>
    <w:rsid w:val="00E110D0"/>
    <w:rsid w:val="00E12FE3"/>
    <w:rsid w:val="00E13963"/>
    <w:rsid w:val="00E162DA"/>
    <w:rsid w:val="00E21171"/>
    <w:rsid w:val="00E254CC"/>
    <w:rsid w:val="00E3684E"/>
    <w:rsid w:val="00E414D3"/>
    <w:rsid w:val="00E47BA6"/>
    <w:rsid w:val="00E50155"/>
    <w:rsid w:val="00E52A1E"/>
    <w:rsid w:val="00E54D39"/>
    <w:rsid w:val="00E66219"/>
    <w:rsid w:val="00E76184"/>
    <w:rsid w:val="00E80332"/>
    <w:rsid w:val="00E84572"/>
    <w:rsid w:val="00E850AA"/>
    <w:rsid w:val="00E8739B"/>
    <w:rsid w:val="00E902C3"/>
    <w:rsid w:val="00E92060"/>
    <w:rsid w:val="00E9272A"/>
    <w:rsid w:val="00EA0564"/>
    <w:rsid w:val="00EA0CC1"/>
    <w:rsid w:val="00EA3BF0"/>
    <w:rsid w:val="00EA4C81"/>
    <w:rsid w:val="00EB076C"/>
    <w:rsid w:val="00EB310E"/>
    <w:rsid w:val="00EB3651"/>
    <w:rsid w:val="00EB602B"/>
    <w:rsid w:val="00EB736E"/>
    <w:rsid w:val="00EC1050"/>
    <w:rsid w:val="00EC1C0A"/>
    <w:rsid w:val="00EC3139"/>
    <w:rsid w:val="00EC32DE"/>
    <w:rsid w:val="00EC5492"/>
    <w:rsid w:val="00ED04E1"/>
    <w:rsid w:val="00ED3D24"/>
    <w:rsid w:val="00ED4308"/>
    <w:rsid w:val="00ED4B77"/>
    <w:rsid w:val="00ED4C74"/>
    <w:rsid w:val="00ED6E1A"/>
    <w:rsid w:val="00ED73F8"/>
    <w:rsid w:val="00ED79A3"/>
    <w:rsid w:val="00EE1488"/>
    <w:rsid w:val="00EE171A"/>
    <w:rsid w:val="00EE62CF"/>
    <w:rsid w:val="00EE69D4"/>
    <w:rsid w:val="00EE6C79"/>
    <w:rsid w:val="00EF0C30"/>
    <w:rsid w:val="00EF0CBC"/>
    <w:rsid w:val="00EF352E"/>
    <w:rsid w:val="00EF3F1E"/>
    <w:rsid w:val="00EF65C1"/>
    <w:rsid w:val="00F0040F"/>
    <w:rsid w:val="00F0122E"/>
    <w:rsid w:val="00F06AC8"/>
    <w:rsid w:val="00F06DDE"/>
    <w:rsid w:val="00F102AC"/>
    <w:rsid w:val="00F10EC8"/>
    <w:rsid w:val="00F1293A"/>
    <w:rsid w:val="00F133AE"/>
    <w:rsid w:val="00F2265D"/>
    <w:rsid w:val="00F2412B"/>
    <w:rsid w:val="00F243B6"/>
    <w:rsid w:val="00F42580"/>
    <w:rsid w:val="00F47200"/>
    <w:rsid w:val="00F5063B"/>
    <w:rsid w:val="00F53ED3"/>
    <w:rsid w:val="00F547FD"/>
    <w:rsid w:val="00F55815"/>
    <w:rsid w:val="00F645D9"/>
    <w:rsid w:val="00F65F0B"/>
    <w:rsid w:val="00F6605D"/>
    <w:rsid w:val="00F70E57"/>
    <w:rsid w:val="00F77995"/>
    <w:rsid w:val="00F81869"/>
    <w:rsid w:val="00F8198D"/>
    <w:rsid w:val="00F82665"/>
    <w:rsid w:val="00F85F20"/>
    <w:rsid w:val="00F97357"/>
    <w:rsid w:val="00F97925"/>
    <w:rsid w:val="00FA02E1"/>
    <w:rsid w:val="00FA0F53"/>
    <w:rsid w:val="00FA2D5A"/>
    <w:rsid w:val="00FA3538"/>
    <w:rsid w:val="00FA3A9A"/>
    <w:rsid w:val="00FA71B6"/>
    <w:rsid w:val="00FB0AD7"/>
    <w:rsid w:val="00FB1161"/>
    <w:rsid w:val="00FB2856"/>
    <w:rsid w:val="00FB30E6"/>
    <w:rsid w:val="00FB3566"/>
    <w:rsid w:val="00FB76A8"/>
    <w:rsid w:val="00FC0EFC"/>
    <w:rsid w:val="00FC338A"/>
    <w:rsid w:val="00FC4786"/>
    <w:rsid w:val="00FC5BBA"/>
    <w:rsid w:val="00FC6380"/>
    <w:rsid w:val="00FD27F0"/>
    <w:rsid w:val="00FD4B8E"/>
    <w:rsid w:val="00FD4D13"/>
    <w:rsid w:val="00FD5455"/>
    <w:rsid w:val="00FD62A8"/>
    <w:rsid w:val="00FD7FCD"/>
    <w:rsid w:val="00FE09B2"/>
    <w:rsid w:val="00FE222B"/>
    <w:rsid w:val="00FE4740"/>
    <w:rsid w:val="00FE7BA3"/>
    <w:rsid w:val="00FF0BF9"/>
    <w:rsid w:val="00FF12B0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E09F8D1-3186-46A8-A6CA-E90ED5E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noProof/>
    </w:rPr>
  </w:style>
  <w:style w:type="paragraph" w:styleId="a8">
    <w:name w:val="Body Text Indent"/>
    <w:basedOn w:val="a"/>
    <w:pPr>
      <w:spacing w:line="260" w:lineRule="exact"/>
      <w:ind w:left="315"/>
    </w:pPr>
  </w:style>
  <w:style w:type="character" w:styleId="a9">
    <w:name w:val="page number"/>
    <w:basedOn w:val="a1"/>
  </w:style>
  <w:style w:type="paragraph" w:styleId="20">
    <w:name w:val="Body Text Indent 2"/>
    <w:basedOn w:val="a"/>
    <w:pPr>
      <w:spacing w:line="260" w:lineRule="exact"/>
      <w:ind w:left="585" w:hanging="284"/>
    </w:pPr>
  </w:style>
  <w:style w:type="paragraph" w:styleId="30">
    <w:name w:val="Body Text Indent 3"/>
    <w:basedOn w:val="a"/>
    <w:pPr>
      <w:spacing w:line="260" w:lineRule="exact"/>
      <w:ind w:left="315" w:hanging="315"/>
    </w:pPr>
  </w:style>
  <w:style w:type="paragraph" w:styleId="aa">
    <w:name w:val="Body Text"/>
    <w:basedOn w:val="a"/>
    <w:pPr>
      <w:spacing w:line="260" w:lineRule="exact"/>
      <w:jc w:val="left"/>
    </w:pPr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paragraph" w:styleId="21">
    <w:name w:val="Body Text 2"/>
    <w:basedOn w:val="a"/>
    <w:link w:val="22"/>
    <w:pPr>
      <w:spacing w:line="400" w:lineRule="exact"/>
      <w:jc w:val="center"/>
    </w:pPr>
    <w:rPr>
      <w:b/>
      <w:bCs/>
      <w:sz w:val="32"/>
      <w:szCs w:val="32"/>
    </w:rPr>
  </w:style>
  <w:style w:type="paragraph" w:styleId="ac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d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paragraph" w:styleId="ae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f">
    <w:name w:val="List"/>
    <w:basedOn w:val="a"/>
    <w:pPr>
      <w:ind w:left="200" w:hangingChars="200" w:hanging="200"/>
    </w:pPr>
    <w:rPr>
      <w:sz w:val="22"/>
      <w:szCs w:val="22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jre1">
    <w:name w:val="ejr_e1"/>
    <w:rPr>
      <w:rFonts w:ascii="Arial" w:hAnsi="Arial" w:cs="Arial" w:hint="default"/>
      <w:b/>
      <w:bCs/>
    </w:rPr>
  </w:style>
  <w:style w:type="paragraph" w:styleId="af1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3">
    <w:name w:val="Emphasis"/>
    <w:qFormat/>
    <w:rPr>
      <w:i/>
      <w:iCs/>
    </w:rPr>
  </w:style>
  <w:style w:type="character" w:customStyle="1" w:styleId="k11">
    <w:name w:val="k11"/>
    <w:rPr>
      <w:b w:val="0"/>
      <w:bCs w:val="0"/>
    </w:rPr>
  </w:style>
  <w:style w:type="character" w:styleId="af4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th-TH"/>
    </w:rPr>
  </w:style>
  <w:style w:type="character" w:styleId="af5">
    <w:name w:val="annotation reference"/>
    <w:rsid w:val="009C525D"/>
    <w:rPr>
      <w:sz w:val="18"/>
      <w:szCs w:val="18"/>
    </w:rPr>
  </w:style>
  <w:style w:type="paragraph" w:styleId="af6">
    <w:name w:val="annotation text"/>
    <w:basedOn w:val="a"/>
    <w:link w:val="af7"/>
    <w:rsid w:val="009C525D"/>
    <w:pPr>
      <w:jc w:val="left"/>
    </w:pPr>
  </w:style>
  <w:style w:type="character" w:customStyle="1" w:styleId="af7">
    <w:name w:val="コメント文字列 (文字)"/>
    <w:link w:val="af6"/>
    <w:rsid w:val="009C525D"/>
    <w:rPr>
      <w:rFonts w:ascii="Times New Roman" w:hAnsi="Times New Roman"/>
      <w:kern w:val="2"/>
      <w:sz w:val="21"/>
      <w:szCs w:val="21"/>
    </w:rPr>
  </w:style>
  <w:style w:type="paragraph" w:styleId="af8">
    <w:name w:val="annotation subject"/>
    <w:basedOn w:val="af6"/>
    <w:next w:val="af6"/>
    <w:link w:val="af9"/>
    <w:rsid w:val="009C525D"/>
    <w:rPr>
      <w:b/>
      <w:bCs/>
    </w:rPr>
  </w:style>
  <w:style w:type="character" w:customStyle="1" w:styleId="af9">
    <w:name w:val="コメント内容 (文字)"/>
    <w:link w:val="af8"/>
    <w:rsid w:val="009C525D"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rsid w:val="00DE5561"/>
    <w:pPr>
      <w:ind w:leftChars="400" w:left="840"/>
    </w:pPr>
  </w:style>
  <w:style w:type="paragraph" w:styleId="HTML">
    <w:name w:val="HTML Preformatted"/>
    <w:basedOn w:val="a"/>
    <w:link w:val="HTML0"/>
    <w:unhideWhenUsed/>
    <w:rsid w:val="00FD4D1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FD4D13"/>
    <w:rPr>
      <w:rFonts w:ascii="Courier New" w:hAnsi="Courier New" w:cs="Courier New"/>
      <w:kern w:val="2"/>
    </w:rPr>
  </w:style>
  <w:style w:type="character" w:customStyle="1" w:styleId="a5">
    <w:name w:val="ヘッダー (文字)"/>
    <w:link w:val="a4"/>
    <w:uiPriority w:val="99"/>
    <w:rsid w:val="003A7D9D"/>
    <w:rPr>
      <w:rFonts w:ascii="Times New Roman" w:hAnsi="Times New Roman"/>
      <w:kern w:val="2"/>
      <w:sz w:val="21"/>
      <w:szCs w:val="21"/>
    </w:rPr>
  </w:style>
  <w:style w:type="character" w:customStyle="1" w:styleId="22">
    <w:name w:val="本文 2 (文字)"/>
    <w:link w:val="21"/>
    <w:rsid w:val="00DC687C"/>
    <w:rPr>
      <w:rFonts w:ascii="Times New Roman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2102-E302-415A-91E4-22476674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財団法人海外技術者研修協会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TKC</dc:creator>
  <cp:keywords/>
  <cp:lastModifiedBy>井橋 翠(Ihashi Midori)</cp:lastModifiedBy>
  <cp:revision>2</cp:revision>
  <cp:lastPrinted>2019-09-03T06:35:00Z</cp:lastPrinted>
  <dcterms:created xsi:type="dcterms:W3CDTF">2022-08-09T07:53:00Z</dcterms:created>
  <dcterms:modified xsi:type="dcterms:W3CDTF">2022-08-09T07:53:00Z</dcterms:modified>
</cp:coreProperties>
</file>